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CC8" w:rsidRDefault="00457CC8" w:rsidP="00457CC8">
      <w:pPr>
        <w:ind w:right="1440"/>
        <w:jc w:val="lowKashida"/>
        <w:rPr>
          <w:sz w:val="28"/>
          <w:szCs w:val="28"/>
          <w:lang w:bidi="ar-JO"/>
        </w:rPr>
      </w:pPr>
    </w:p>
    <w:p w:rsidR="00457CC8" w:rsidRDefault="00457CC8" w:rsidP="00457CC8">
      <w:pPr>
        <w:ind w:right="1440"/>
        <w:jc w:val="lowKashida"/>
        <w:rPr>
          <w:rFonts w:hint="cs"/>
          <w:sz w:val="28"/>
          <w:szCs w:val="28"/>
          <w:rtl/>
          <w:lang w:bidi="ar-JO"/>
        </w:rPr>
      </w:pPr>
    </w:p>
    <w:p w:rsidR="00457CC8" w:rsidRDefault="00457CC8" w:rsidP="00457CC8">
      <w:pPr>
        <w:pStyle w:val="Heading1"/>
        <w:spacing w:line="360" w:lineRule="auto"/>
        <w:jc w:val="center"/>
        <w:rPr>
          <w:rFonts w:cs="Times New Roman"/>
          <w:sz w:val="24"/>
        </w:rPr>
      </w:pPr>
      <w:r>
        <w:rPr>
          <w:rFonts w:cs="Times New Roman"/>
          <w:sz w:val="24"/>
        </w:rPr>
        <w:t xml:space="preserve">Brief Description for the Courses </w:t>
      </w:r>
    </w:p>
    <w:p w:rsidR="00457CC8" w:rsidRDefault="00457CC8" w:rsidP="00457CC8">
      <w:pPr>
        <w:pStyle w:val="Heading1"/>
        <w:spacing w:line="360" w:lineRule="auto"/>
        <w:jc w:val="center"/>
        <w:rPr>
          <w:rFonts w:cs="Times New Roman"/>
          <w:sz w:val="24"/>
        </w:rPr>
      </w:pPr>
      <w:r>
        <w:rPr>
          <w:rFonts w:cs="Times New Roman"/>
          <w:sz w:val="24"/>
        </w:rPr>
        <w:t>Offered By Chemistry Department</w:t>
      </w:r>
    </w:p>
    <w:p w:rsidR="00457CC8" w:rsidRDefault="00457CC8" w:rsidP="00457CC8">
      <w:pPr>
        <w:pStyle w:val="Heading2"/>
        <w:jc w:val="right"/>
        <w:rPr>
          <w:rFonts w:cs="Times New Roman"/>
          <w:sz w:val="24"/>
        </w:rPr>
      </w:pPr>
      <w:r>
        <w:rPr>
          <w:b w:val="0"/>
          <w:bCs w:val="0"/>
          <w:i w:val="0"/>
          <w:iCs w:val="0"/>
        </w:rPr>
        <w:t xml:space="preserve">           three (3) credit hours  </w:t>
      </w:r>
      <w:r>
        <w:rPr>
          <w:b w:val="0"/>
          <w:bCs w:val="0"/>
        </w:rPr>
        <w:tab/>
        <w:t xml:space="preserve"> </w:t>
      </w:r>
      <w:r>
        <w:rPr>
          <w:b w:val="0"/>
          <w:bCs w:val="0"/>
          <w:i w:val="0"/>
          <w:iCs w:val="0"/>
        </w:rPr>
        <w:t>0303101</w:t>
      </w:r>
      <w:r>
        <w:rPr>
          <w:b w:val="0"/>
          <w:bCs w:val="0"/>
        </w:rPr>
        <w:t xml:space="preserve">  </w:t>
      </w:r>
      <w:r>
        <w:rPr>
          <w:b w:val="0"/>
          <w:bCs w:val="0"/>
          <w:i w:val="0"/>
          <w:iCs w:val="0"/>
        </w:rPr>
        <w:t>General Chemistry (1)</w:t>
      </w:r>
    </w:p>
    <w:p w:rsidR="00457CC8" w:rsidRDefault="00457CC8" w:rsidP="00457CC8">
      <w:pPr>
        <w:bidi w:val="0"/>
        <w:spacing w:line="360" w:lineRule="auto"/>
        <w:jc w:val="lowKashida"/>
      </w:pPr>
      <w:r>
        <w:t>This course is intended to illustrate the basic principles of chemistry it includes atomic and molecular weights, stoichiometry, the mole concept, atomic properties and electronic structures, balancing chemical equation, oxidation-reduction, metathesis reactions, acid and bases, types of chemical bonding including hybridization and molecular structures.</w:t>
      </w:r>
    </w:p>
    <w:p w:rsidR="00457CC8" w:rsidRDefault="00457CC8" w:rsidP="00457CC8">
      <w:pPr>
        <w:pStyle w:val="Heading2"/>
        <w:jc w:val="right"/>
        <w:rPr>
          <w:rFonts w:cs="Times New Roman" w:hint="cs"/>
          <w:sz w:val="24"/>
          <w:lang w:bidi="ar-JO"/>
        </w:rPr>
      </w:pPr>
      <w:r>
        <w:rPr>
          <w:b w:val="0"/>
          <w:bCs w:val="0"/>
          <w:i w:val="0"/>
          <w:iCs w:val="0"/>
        </w:rPr>
        <w:t>0303101</w:t>
      </w:r>
      <w:r>
        <w:rPr>
          <w:b w:val="0"/>
          <w:bCs w:val="0"/>
        </w:rPr>
        <w:t xml:space="preserve">  </w:t>
      </w:r>
      <w:r>
        <w:rPr>
          <w:b w:val="0"/>
          <w:bCs w:val="0"/>
          <w:i w:val="0"/>
          <w:iCs w:val="0"/>
        </w:rPr>
        <w:t>General Chemistry for medical laboratory sciences (1)</w:t>
      </w:r>
    </w:p>
    <w:p w:rsidR="00457CC8" w:rsidRDefault="00457CC8" w:rsidP="00457CC8">
      <w:pPr>
        <w:bidi w:val="0"/>
        <w:spacing w:line="360" w:lineRule="auto"/>
        <w:jc w:val="lowKashida"/>
      </w:pPr>
      <w:r>
        <w:t>This course is intended to illustrate the basic principles of chemistry it includes chemical foundation, atomic and molecular weights, stoichiometry, the mole concept, atomic properties and electronic structures, balancing chemical equation, oxidation-reduction, metathesis reactions, acid and bases, Gases and ideal gas law, thermochemistry, chemical equilibirium, acid-base reactions,  types of chemical bonding including hybridization and molecular structures.</w:t>
      </w:r>
    </w:p>
    <w:p w:rsidR="00457CC8" w:rsidRPr="00A41FEE" w:rsidRDefault="00457CC8" w:rsidP="00457CC8">
      <w:pPr>
        <w:pStyle w:val="Heading2"/>
        <w:jc w:val="right"/>
        <w:rPr>
          <w:rFonts w:cs="Times New Roman"/>
          <w:i w:val="0"/>
          <w:iCs w:val="0"/>
          <w:sz w:val="24"/>
        </w:rPr>
      </w:pPr>
      <w:r>
        <w:rPr>
          <w:b w:val="0"/>
          <w:bCs w:val="0"/>
          <w:i w:val="0"/>
          <w:iCs w:val="0"/>
        </w:rPr>
        <w:t>0303102</w:t>
      </w:r>
      <w:r>
        <w:rPr>
          <w:b w:val="0"/>
          <w:bCs w:val="0"/>
        </w:rPr>
        <w:t xml:space="preserve">  </w:t>
      </w:r>
      <w:r>
        <w:rPr>
          <w:b w:val="0"/>
          <w:bCs w:val="0"/>
          <w:i w:val="0"/>
          <w:iCs w:val="0"/>
        </w:rPr>
        <w:t>General Chemistry (2)    three (3) credit hours</w:t>
      </w:r>
    </w:p>
    <w:p w:rsidR="00457CC8" w:rsidRPr="006139E5" w:rsidRDefault="00457CC8" w:rsidP="00457CC8">
      <w:pPr>
        <w:bidi w:val="0"/>
        <w:spacing w:line="360" w:lineRule="auto"/>
        <w:jc w:val="lowKashida"/>
        <w:rPr>
          <w:rFonts w:hint="cs"/>
          <w:rtl/>
          <w:lang w:bidi="ar-JO"/>
        </w:rPr>
      </w:pPr>
      <w:r>
        <w:t>This course is a continuation  of general chemistry (1) and includes ideal gas law, states of matter including their properties and intermolecular forces, thermochemistry, chemical equilibirium, acid-base equilibirium, chemical thermodynamics, chemical kinetics and electrochemistry.</w:t>
      </w:r>
    </w:p>
    <w:p w:rsidR="00457CC8" w:rsidRDefault="00457CC8" w:rsidP="00457CC8">
      <w:pPr>
        <w:pStyle w:val="Heading2"/>
        <w:jc w:val="right"/>
        <w:rPr>
          <w:rFonts w:cs="Times New Roman"/>
          <w:sz w:val="24"/>
        </w:rPr>
      </w:pPr>
      <w:r>
        <w:rPr>
          <w:rFonts w:cs="Times New Roman"/>
          <w:i w:val="0"/>
          <w:iCs w:val="0"/>
          <w:sz w:val="24"/>
        </w:rPr>
        <w:t xml:space="preserve">    0303105   General Chemistry Laboratory(1)      one (1) credit hour</w:t>
      </w:r>
    </w:p>
    <w:p w:rsidR="00457CC8" w:rsidRDefault="00457CC8" w:rsidP="00457CC8">
      <w:pPr>
        <w:bidi w:val="0"/>
        <w:spacing w:line="360" w:lineRule="auto"/>
        <w:jc w:val="lowKashida"/>
      </w:pPr>
      <w:r>
        <w:t>Safety and laboratory rules, Identification of a compound: physical, Identification of a compound: chemical properties, limiting reactants, Formula of hydrate, Inorganic compounds and metathesis reactions, oxidation-reduction, Periodic chart and periodic law, acids and bases, Volumetric analysis, chemistry of copper.</w:t>
      </w:r>
    </w:p>
    <w:p w:rsidR="00457CC8" w:rsidRDefault="00457CC8" w:rsidP="00457CC8">
      <w:pPr>
        <w:bidi w:val="0"/>
        <w:spacing w:line="360" w:lineRule="auto"/>
        <w:jc w:val="lowKashida"/>
      </w:pPr>
    </w:p>
    <w:p w:rsidR="00457CC8" w:rsidRDefault="00457CC8" w:rsidP="00457CC8">
      <w:pPr>
        <w:pStyle w:val="Heading2"/>
        <w:spacing w:line="360" w:lineRule="auto"/>
        <w:jc w:val="right"/>
        <w:rPr>
          <w:rFonts w:cs="Times New Roman"/>
          <w:sz w:val="24"/>
        </w:rPr>
      </w:pPr>
      <w:r>
        <w:rPr>
          <w:rFonts w:cs="Times New Roman"/>
          <w:sz w:val="24"/>
        </w:rPr>
        <w:lastRenderedPageBreak/>
        <w:t xml:space="preserve"> </w:t>
      </w:r>
      <w:r>
        <w:rPr>
          <w:rFonts w:cs="Times New Roman"/>
          <w:i w:val="0"/>
          <w:iCs w:val="0"/>
          <w:sz w:val="24"/>
        </w:rPr>
        <w:t xml:space="preserve"> 0303106</w:t>
      </w:r>
      <w:r>
        <w:rPr>
          <w:rFonts w:cs="Times New Roman"/>
          <w:sz w:val="24"/>
        </w:rPr>
        <w:t xml:space="preserve">     </w:t>
      </w:r>
      <w:r>
        <w:rPr>
          <w:rFonts w:cs="Times New Roman"/>
          <w:i w:val="0"/>
          <w:iCs w:val="0"/>
          <w:sz w:val="24"/>
        </w:rPr>
        <w:t>General Chemistry Laboratory (2)     one (1) credit hou</w:t>
      </w:r>
      <w:r>
        <w:rPr>
          <w:rFonts w:cs="Times New Roman"/>
          <w:sz w:val="24"/>
        </w:rPr>
        <w:t>r</w:t>
      </w:r>
    </w:p>
    <w:p w:rsidR="00457CC8" w:rsidRDefault="00457CC8" w:rsidP="00457CC8">
      <w:pPr>
        <w:bidi w:val="0"/>
        <w:spacing w:line="360" w:lineRule="auto"/>
        <w:jc w:val="lowKashida"/>
      </w:pPr>
      <w:r>
        <w:t>Volumetric analysis, colligative properties, thermochemistry, gases, kinetics, equilibirium and thermodynamics.</w:t>
      </w:r>
    </w:p>
    <w:p w:rsidR="00457CC8" w:rsidRDefault="00457CC8" w:rsidP="00457CC8">
      <w:pPr>
        <w:bidi w:val="0"/>
        <w:spacing w:line="360" w:lineRule="auto"/>
        <w:jc w:val="lowKashida"/>
      </w:pPr>
    </w:p>
    <w:p w:rsidR="00457CC8" w:rsidRPr="00560B2B" w:rsidRDefault="00457CC8" w:rsidP="00457CC8">
      <w:pPr>
        <w:bidi w:val="0"/>
        <w:spacing w:line="360" w:lineRule="auto"/>
        <w:jc w:val="lowKashida"/>
        <w:rPr>
          <w:b/>
          <w:bCs/>
          <w:sz w:val="28"/>
          <w:szCs w:val="28"/>
        </w:rPr>
      </w:pPr>
      <w:r w:rsidRPr="00560B2B">
        <w:rPr>
          <w:b/>
          <w:bCs/>
          <w:sz w:val="28"/>
          <w:szCs w:val="28"/>
        </w:rPr>
        <w:t>0303108  General  and Organic Chemistry (for medicine)    4 credit hours (3 lectures + 3 practical hours)</w:t>
      </w:r>
    </w:p>
    <w:p w:rsidR="00457CC8" w:rsidRDefault="00457CC8" w:rsidP="00457CC8">
      <w:pPr>
        <w:bidi w:val="0"/>
        <w:spacing w:line="360" w:lineRule="auto"/>
        <w:jc w:val="lowKashida"/>
      </w:pPr>
      <w:r>
        <w:t>Covalent bonding and molecular structure, alkanes and cycloalkanes, alkenes and alkynes, aromatic compounds, stereoisomerism, alcohols, phenols, thiols, ethers and epoxides, aldehydes and ketones, carboxylic acids, Heterocyclic compounds, carbohydrates and amines.  The laboratory includes experiments covering various topics: basic laboratory operations, chemical properties, volumetric analysis, pH hydrolysis and buffers and antacids, melting point, boiling point and distillation, preparation of aspirin, functional groups I, II, and III.</w:t>
      </w:r>
    </w:p>
    <w:p w:rsidR="00457CC8" w:rsidRDefault="00457CC8" w:rsidP="00457CC8">
      <w:pPr>
        <w:spacing w:line="360" w:lineRule="auto"/>
        <w:ind w:right="1440"/>
        <w:jc w:val="right"/>
        <w:rPr>
          <w:sz w:val="28"/>
          <w:szCs w:val="28"/>
          <w:lang w:bidi="ar-JO"/>
        </w:rPr>
      </w:pPr>
    </w:p>
    <w:p w:rsidR="00457CC8" w:rsidRPr="00560B2B" w:rsidRDefault="00457CC8" w:rsidP="00457CC8">
      <w:pPr>
        <w:bidi w:val="0"/>
        <w:spacing w:line="360" w:lineRule="auto"/>
        <w:jc w:val="lowKashida"/>
        <w:rPr>
          <w:b/>
          <w:bCs/>
          <w:sz w:val="28"/>
          <w:szCs w:val="28"/>
        </w:rPr>
      </w:pPr>
      <w:r w:rsidRPr="00560B2B">
        <w:rPr>
          <w:b/>
          <w:bCs/>
          <w:sz w:val="28"/>
          <w:szCs w:val="28"/>
        </w:rPr>
        <w:t xml:space="preserve">0303109 General  and Organic Chemistry </w:t>
      </w:r>
    </w:p>
    <w:p w:rsidR="00457CC8" w:rsidRDefault="00457CC8" w:rsidP="00457CC8">
      <w:pPr>
        <w:bidi w:val="0"/>
        <w:spacing w:line="360" w:lineRule="auto"/>
        <w:jc w:val="lowKashida"/>
        <w:rPr>
          <w:rFonts w:hint="cs"/>
          <w:sz w:val="28"/>
          <w:szCs w:val="28"/>
          <w:lang w:bidi="ar-JO"/>
        </w:rPr>
      </w:pPr>
      <w:r>
        <w:t xml:space="preserve">Covalent bonding and molecular structure, acid and bases, alkanes and cycloalkanes, alkenes and alkynes, aromatic compounds, alcohols, phenols, thiols, ethers and epoxides, aldehydes and ketones, carboxylic acids, Heterocyclic compounds, carbohydrates and amines.  </w:t>
      </w:r>
    </w:p>
    <w:p w:rsidR="00457CC8" w:rsidRPr="00560B2B" w:rsidRDefault="00457CC8" w:rsidP="00457CC8">
      <w:pPr>
        <w:pStyle w:val="Heading2"/>
        <w:bidi w:val="0"/>
        <w:spacing w:line="360" w:lineRule="auto"/>
        <w:rPr>
          <w:rFonts w:cs="Times New Roman"/>
          <w:sz w:val="24"/>
        </w:rPr>
      </w:pPr>
      <w:r>
        <w:rPr>
          <w:rFonts w:cs="Times New Roman"/>
          <w:i w:val="0"/>
          <w:iCs w:val="0"/>
          <w:sz w:val="24"/>
        </w:rPr>
        <w:t xml:space="preserve">0303111   General Chemistry for pharmacy students    </w:t>
      </w:r>
    </w:p>
    <w:p w:rsidR="00457CC8" w:rsidRDefault="00457CC8" w:rsidP="00457CC8">
      <w:pPr>
        <w:bidi w:val="0"/>
        <w:spacing w:line="360" w:lineRule="auto"/>
        <w:jc w:val="lowKashida"/>
        <w:rPr>
          <w:rFonts w:hint="cs"/>
          <w:rtl/>
        </w:rPr>
      </w:pPr>
      <w:r>
        <w:t>This course is intended to illustrate the basic principles of chemistry it includes chemical foundation, atomic and molecular weights, stoichiometry, the mole concept, atomic properties and electronic structures. ideal gas law, states of matter including their properties and intermolecular forces, thermochemistry, chemical equilibirium, acid-base equilibirium, chemical thermodynamics, chemical kinetics and electrochemistry.</w:t>
      </w:r>
    </w:p>
    <w:p w:rsidR="00457CC8" w:rsidRDefault="00457CC8" w:rsidP="00457CC8">
      <w:pPr>
        <w:pStyle w:val="Heading2"/>
        <w:bidi w:val="0"/>
        <w:spacing w:line="360" w:lineRule="auto"/>
        <w:rPr>
          <w:rFonts w:cs="Times New Roman"/>
          <w:sz w:val="24"/>
        </w:rPr>
      </w:pPr>
      <w:r>
        <w:rPr>
          <w:rFonts w:cs="Times New Roman"/>
          <w:i w:val="0"/>
          <w:iCs w:val="0"/>
          <w:sz w:val="24"/>
        </w:rPr>
        <w:t>0303112   General Chemistry Laboratory for pharmacy students    one (1) credit hour</w:t>
      </w:r>
    </w:p>
    <w:p w:rsidR="00457CC8" w:rsidRDefault="00457CC8" w:rsidP="00457CC8">
      <w:pPr>
        <w:bidi w:val="0"/>
        <w:spacing w:line="360" w:lineRule="auto"/>
        <w:jc w:val="lowKashida"/>
      </w:pPr>
      <w:r>
        <w:t>Safety and laboratory rules, physical and chemical properties, Volumetric analysis, Formula mass of volatile liquid,  equilibrium and thermodynamics, oxidation-reduction, acids and bases, Reactions of functional groups ( Hydrocarbons, carbonyl compounds, carboxylic acids and amines).</w:t>
      </w:r>
    </w:p>
    <w:p w:rsidR="00457CC8" w:rsidRDefault="00457CC8" w:rsidP="00457CC8">
      <w:pPr>
        <w:ind w:right="1440"/>
        <w:rPr>
          <w:rFonts w:hint="cs"/>
          <w:sz w:val="28"/>
          <w:szCs w:val="28"/>
          <w:rtl/>
          <w:lang w:bidi="ar-JO"/>
        </w:rPr>
      </w:pPr>
    </w:p>
    <w:p w:rsidR="00457CC8" w:rsidRDefault="00457CC8" w:rsidP="00457CC8">
      <w:pPr>
        <w:bidi w:val="0"/>
        <w:spacing w:line="360" w:lineRule="auto"/>
        <w:jc w:val="lowKashida"/>
        <w:rPr>
          <w:b/>
          <w:bCs/>
        </w:rPr>
      </w:pPr>
      <w:r>
        <w:rPr>
          <w:b/>
          <w:bCs/>
        </w:rPr>
        <w:t>0303212 Analytical Chemistry for Biology</w:t>
      </w:r>
      <w:r>
        <w:t xml:space="preserve">  </w:t>
      </w:r>
      <w:r>
        <w:rPr>
          <w:b/>
          <w:bCs/>
        </w:rPr>
        <w:t xml:space="preserve">3 credit hours (2 lectures + 3 laboratory hours) </w:t>
      </w:r>
    </w:p>
    <w:p w:rsidR="00457CC8" w:rsidRDefault="00457CC8" w:rsidP="00457CC8">
      <w:pPr>
        <w:bidi w:val="0"/>
        <w:spacing w:line="360" w:lineRule="auto"/>
        <w:jc w:val="both"/>
      </w:pPr>
      <w:r>
        <w:t>This course includes gravimetric methods, volumetric methods, aqueous solutions and equilibrium calculations, acid-base titrations, oxidation-reduction titrations, precipitation titrations, complexometric titrations, introduction to electrochemistry and its applications.</w:t>
      </w:r>
      <w:r>
        <w:rPr>
          <w:lang w:bidi="ar-JO"/>
        </w:rPr>
        <w:t xml:space="preserve">  </w:t>
      </w:r>
      <w:r>
        <w:t>The Laboratory includes the following experiments: gravimetric methods, determination of sulfate, acid-base titrations, titrating mixtures of acids or bases, precipitation titrations, Mohr’s method for determining chloride ion concentration, Volhard’s method, determination of water hardness by titration with EDTA, redox titrations using permanganate and iodine.</w:t>
      </w:r>
    </w:p>
    <w:p w:rsidR="00457CC8" w:rsidRDefault="00457CC8" w:rsidP="00457CC8">
      <w:pPr>
        <w:bidi w:val="0"/>
        <w:spacing w:line="360" w:lineRule="auto"/>
        <w:jc w:val="lowKashida"/>
      </w:pPr>
    </w:p>
    <w:p w:rsidR="00457CC8" w:rsidRDefault="00457CC8" w:rsidP="00457CC8">
      <w:pPr>
        <w:pStyle w:val="Heading2"/>
        <w:jc w:val="right"/>
        <w:rPr>
          <w:rFonts w:cs="Times New Roman" w:hint="cs"/>
          <w:sz w:val="24"/>
          <w:rtl/>
          <w:lang w:bidi="ar-JO"/>
        </w:rPr>
      </w:pPr>
      <w:r>
        <w:rPr>
          <w:rFonts w:cs="Times New Roman"/>
          <w:sz w:val="24"/>
        </w:rPr>
        <w:tab/>
      </w:r>
      <w:r>
        <w:rPr>
          <w:rFonts w:cs="Times New Roman"/>
          <w:sz w:val="24"/>
        </w:rPr>
        <w:tab/>
      </w:r>
      <w:r>
        <w:rPr>
          <w:rFonts w:cs="Times New Roman"/>
          <w:i w:val="0"/>
          <w:iCs w:val="0"/>
          <w:sz w:val="24"/>
        </w:rPr>
        <w:t xml:space="preserve"> 0303213  Analytical Chemistry     three (3) credit hours</w:t>
      </w:r>
    </w:p>
    <w:p w:rsidR="00457CC8" w:rsidRDefault="00457CC8" w:rsidP="00457CC8">
      <w:pPr>
        <w:pStyle w:val="Heading2"/>
        <w:jc w:val="right"/>
        <w:rPr>
          <w:rFonts w:ascii="Times New Roman" w:hAnsi="Times New Roman" w:cs="Times New Roman"/>
          <w:b w:val="0"/>
          <w:bCs w:val="0"/>
          <w:i w:val="0"/>
          <w:iCs w:val="0"/>
          <w:sz w:val="24"/>
        </w:rPr>
      </w:pPr>
      <w:r>
        <w:rPr>
          <w:rFonts w:ascii="Times New Roman" w:hAnsi="Times New Roman" w:cs="Times New Roman"/>
          <w:b w:val="0"/>
          <w:bCs w:val="0"/>
          <w:i w:val="0"/>
          <w:iCs w:val="0"/>
          <w:sz w:val="24"/>
        </w:rPr>
        <w:t xml:space="preserve">Measurements, experimental error, chemical equilibrium, titrations of acids and bases, </w:t>
      </w:r>
    </w:p>
    <w:p w:rsidR="00457CC8" w:rsidRDefault="00457CC8" w:rsidP="00457CC8">
      <w:pPr>
        <w:pStyle w:val="Heading2"/>
        <w:jc w:val="right"/>
        <w:rPr>
          <w:rFonts w:ascii="Times New Roman" w:hAnsi="Times New Roman" w:cs="Times New Roman"/>
          <w:b w:val="0"/>
          <w:bCs w:val="0"/>
          <w:sz w:val="24"/>
        </w:rPr>
      </w:pPr>
      <w:r>
        <w:rPr>
          <w:rFonts w:ascii="Times New Roman" w:hAnsi="Times New Roman" w:cs="Times New Roman"/>
          <w:b w:val="0"/>
          <w:bCs w:val="0"/>
          <w:i w:val="0"/>
          <w:iCs w:val="0"/>
          <w:sz w:val="24"/>
        </w:rPr>
        <w:t>monoprotic acid-base equilibria, and gravimetry</w:t>
      </w:r>
      <w:r>
        <w:rPr>
          <w:rFonts w:ascii="Times New Roman" w:hAnsi="Times New Roman" w:cs="Times New Roman"/>
          <w:b w:val="0"/>
          <w:bCs w:val="0"/>
          <w:sz w:val="24"/>
        </w:rPr>
        <w:t>.</w:t>
      </w:r>
    </w:p>
    <w:p w:rsidR="00457CC8" w:rsidRDefault="00457CC8" w:rsidP="00457CC8">
      <w:pPr>
        <w:spacing w:line="360" w:lineRule="auto"/>
      </w:pPr>
    </w:p>
    <w:p w:rsidR="00457CC8" w:rsidRDefault="00457CC8" w:rsidP="00457CC8">
      <w:pPr>
        <w:pStyle w:val="Heading2"/>
        <w:spacing w:before="0"/>
        <w:jc w:val="right"/>
        <w:rPr>
          <w:rFonts w:cs="Times New Roman" w:hint="cs"/>
          <w:sz w:val="24"/>
          <w:rtl/>
          <w:lang w:bidi="ar-JO"/>
        </w:rPr>
      </w:pPr>
      <w:r>
        <w:rPr>
          <w:rFonts w:cs="Times New Roman"/>
          <w:i w:val="0"/>
          <w:iCs w:val="0"/>
          <w:sz w:val="24"/>
        </w:rPr>
        <w:t xml:space="preserve">0303214  Analytical Chemistry (2)      three (3) credit hours  </w:t>
      </w:r>
    </w:p>
    <w:p w:rsidR="00457CC8" w:rsidRDefault="00457CC8" w:rsidP="00457CC8">
      <w:pPr>
        <w:bidi w:val="0"/>
        <w:spacing w:line="360" w:lineRule="auto"/>
        <w:jc w:val="lowKashida"/>
      </w:pPr>
      <w:r>
        <w:t>This course includes the applications to: polyprotic acid-base titrations, oxidation-reduction, precipitation titration, and complexometric titrations. It also includes an introduction to elecroanalytical chemistry and its applications.</w:t>
      </w:r>
    </w:p>
    <w:p w:rsidR="00457CC8" w:rsidRDefault="00457CC8" w:rsidP="00457CC8">
      <w:pPr>
        <w:bidi w:val="0"/>
        <w:spacing w:line="360" w:lineRule="auto"/>
        <w:jc w:val="lowKashida"/>
      </w:pPr>
    </w:p>
    <w:p w:rsidR="00457CC8" w:rsidRDefault="00457CC8" w:rsidP="00457CC8">
      <w:pPr>
        <w:pStyle w:val="Heading2"/>
        <w:jc w:val="right"/>
        <w:rPr>
          <w:rFonts w:cs="Times New Roman" w:hint="cs"/>
          <w:i w:val="0"/>
          <w:iCs w:val="0"/>
          <w:sz w:val="24"/>
          <w:rtl/>
          <w:lang w:bidi="ar-JO"/>
        </w:rPr>
      </w:pPr>
      <w:r>
        <w:rPr>
          <w:rFonts w:cs="Times New Roman"/>
          <w:i w:val="0"/>
          <w:iCs w:val="0"/>
          <w:sz w:val="24"/>
        </w:rPr>
        <w:t xml:space="preserve">0303215 Analytical Chemistry Laboratory                one (1) credit hour  </w:t>
      </w:r>
    </w:p>
    <w:p w:rsidR="00457CC8" w:rsidRDefault="00457CC8" w:rsidP="00457CC8">
      <w:pPr>
        <w:bidi w:val="0"/>
        <w:spacing w:line="360" w:lineRule="auto"/>
        <w:jc w:val="lowKashida"/>
      </w:pPr>
      <w:r>
        <w:t>Various selected experiments covering, gravimetry, acid-base titrations, titrating mixtures of acids or bases, Mohr's method, Volhard's method, EDTA titrations, complexometric titration, redox, precipitation reactions and titration.</w:t>
      </w:r>
    </w:p>
    <w:p w:rsidR="00457CC8" w:rsidRDefault="00457CC8" w:rsidP="00457CC8">
      <w:pPr>
        <w:bidi w:val="0"/>
        <w:spacing w:line="360" w:lineRule="auto"/>
        <w:jc w:val="lowKashida"/>
      </w:pPr>
    </w:p>
    <w:p w:rsidR="00457CC8" w:rsidRDefault="00457CC8" w:rsidP="00457CC8">
      <w:pPr>
        <w:bidi w:val="0"/>
        <w:spacing w:line="360" w:lineRule="auto"/>
        <w:jc w:val="lowKashida"/>
        <w:rPr>
          <w:sz w:val="28"/>
          <w:szCs w:val="28"/>
        </w:rPr>
      </w:pPr>
      <w:r>
        <w:rPr>
          <w:sz w:val="28"/>
          <w:szCs w:val="28"/>
        </w:rPr>
        <w:t>0303216 Analytical Chemistry for Agriculture     three (3) credit hours</w:t>
      </w:r>
    </w:p>
    <w:p w:rsidR="00457CC8" w:rsidRDefault="00457CC8" w:rsidP="00457CC8">
      <w:pPr>
        <w:bidi w:val="0"/>
        <w:spacing w:line="360" w:lineRule="auto"/>
        <w:jc w:val="lowKashida"/>
      </w:pPr>
      <w:r>
        <w:t>Statistical treatment of results, volumetric Methods, gravimetric analysis, acid-base titrations, aqueous solutions and equilibrium calculations. complexometry, and oxidation-reduction titrations.</w:t>
      </w:r>
    </w:p>
    <w:p w:rsidR="00457CC8" w:rsidRDefault="00457CC8" w:rsidP="00457CC8">
      <w:pPr>
        <w:bidi w:val="0"/>
        <w:spacing w:line="360" w:lineRule="auto"/>
        <w:jc w:val="lowKashida"/>
      </w:pPr>
    </w:p>
    <w:p w:rsidR="00457CC8" w:rsidRDefault="00457CC8" w:rsidP="00457CC8">
      <w:pPr>
        <w:bidi w:val="0"/>
        <w:spacing w:line="360" w:lineRule="auto"/>
        <w:jc w:val="lowKashida"/>
        <w:rPr>
          <w:b/>
          <w:bCs/>
        </w:rPr>
      </w:pPr>
      <w:r>
        <w:rPr>
          <w:b/>
          <w:bCs/>
        </w:rPr>
        <w:t xml:space="preserve">0303217 Analytical Chemistry Laboratory for Agriculture </w:t>
      </w:r>
    </w:p>
    <w:p w:rsidR="00457CC8" w:rsidRDefault="00457CC8" w:rsidP="00457CC8">
      <w:pPr>
        <w:bidi w:val="0"/>
        <w:spacing w:line="360" w:lineRule="auto"/>
        <w:jc w:val="lowKashida"/>
      </w:pPr>
      <w:r>
        <w:rPr>
          <w:b/>
          <w:bCs/>
        </w:rPr>
        <w:t xml:space="preserve"> one (1) credit hour (3 laboratory hours)</w:t>
      </w:r>
      <w:r>
        <w:t xml:space="preserve"> </w:t>
      </w:r>
    </w:p>
    <w:p w:rsidR="00457CC8" w:rsidRDefault="00457CC8" w:rsidP="00457CC8">
      <w:pPr>
        <w:bidi w:val="0"/>
        <w:spacing w:line="360" w:lineRule="auto"/>
        <w:jc w:val="lowKashida"/>
      </w:pPr>
      <w:r>
        <w:t>Various selected experiments covering: how to prepare solutions; preparation of solutions from substances that are not primary standards, titrations of acids and bases, determination of silver in an alloy, titration of a mixture of bases, determination of chloride or bromide ion in an unknowm mixture, determination of sulphite by gravimetry, oxidation reduction titrations, precipitation titrations, complexometric titrations.</w:t>
      </w:r>
    </w:p>
    <w:p w:rsidR="00457CC8" w:rsidRDefault="00457CC8" w:rsidP="00457CC8">
      <w:pPr>
        <w:bidi w:val="0"/>
        <w:spacing w:line="360" w:lineRule="auto"/>
        <w:jc w:val="lowKashida"/>
      </w:pPr>
    </w:p>
    <w:p w:rsidR="00457CC8" w:rsidRDefault="00457CC8" w:rsidP="00457CC8">
      <w:pPr>
        <w:bidi w:val="0"/>
        <w:spacing w:line="360" w:lineRule="auto"/>
        <w:jc w:val="lowKashida"/>
      </w:pPr>
    </w:p>
    <w:p w:rsidR="00457CC8" w:rsidRDefault="00457CC8" w:rsidP="00457CC8">
      <w:pPr>
        <w:bidi w:val="0"/>
        <w:spacing w:line="360" w:lineRule="auto"/>
        <w:jc w:val="lowKashida"/>
        <w:rPr>
          <w:sz w:val="28"/>
          <w:szCs w:val="28"/>
        </w:rPr>
      </w:pPr>
      <w:r>
        <w:rPr>
          <w:sz w:val="28"/>
          <w:szCs w:val="28"/>
        </w:rPr>
        <w:t>0303221  Inorganic Chemistry(1)          three (3) credit hours</w:t>
      </w:r>
    </w:p>
    <w:p w:rsidR="00457CC8" w:rsidRDefault="00457CC8" w:rsidP="00457CC8">
      <w:pPr>
        <w:bidi w:val="0"/>
        <w:spacing w:line="360" w:lineRule="auto"/>
        <w:jc w:val="lowKashida"/>
      </w:pPr>
      <w:r>
        <w:t xml:space="preserve">Atoms structure, electronic configuration, chemical bonding. Hybridization, acid-base chemistry, non-aqueous chemistry, molecular orbital theory, coordination chemistry, </w:t>
      </w:r>
    </w:p>
    <w:p w:rsidR="00457CC8" w:rsidRDefault="00457CC8" w:rsidP="00457CC8">
      <w:pPr>
        <w:bidi w:val="0"/>
        <w:spacing w:line="360" w:lineRule="auto"/>
        <w:jc w:val="lowKashida"/>
      </w:pPr>
    </w:p>
    <w:p w:rsidR="00457CC8" w:rsidRDefault="00457CC8" w:rsidP="00457CC8">
      <w:pPr>
        <w:bidi w:val="0"/>
        <w:spacing w:line="360" w:lineRule="auto"/>
        <w:jc w:val="lowKashida"/>
        <w:rPr>
          <w:rFonts w:hint="cs"/>
          <w:sz w:val="28"/>
          <w:szCs w:val="28"/>
          <w:rtl/>
        </w:rPr>
      </w:pPr>
      <w:r>
        <w:rPr>
          <w:sz w:val="28"/>
          <w:szCs w:val="28"/>
        </w:rPr>
        <w:t>0303231 Organic chemistry (1)         three (3) credit hours</w:t>
      </w:r>
    </w:p>
    <w:p w:rsidR="00457CC8" w:rsidRDefault="00457CC8" w:rsidP="00457CC8">
      <w:pPr>
        <w:bidi w:val="0"/>
        <w:spacing w:line="360" w:lineRule="auto"/>
        <w:jc w:val="lowKashida"/>
      </w:pPr>
      <w:r>
        <w:t>Study of structures and properties of organic compounds, common organic reactions, properties, reactions and synthesis of alkanes, alkenes, cyclic alkanes, aldehydes, ketones, stereochemistry, alkyl halides, alcohols, ethers, and dienes.</w:t>
      </w:r>
    </w:p>
    <w:p w:rsidR="00457CC8" w:rsidRDefault="00457CC8" w:rsidP="00457CC8">
      <w:pPr>
        <w:bidi w:val="0"/>
        <w:spacing w:line="360" w:lineRule="auto"/>
        <w:jc w:val="lowKashida"/>
      </w:pPr>
    </w:p>
    <w:p w:rsidR="00457CC8" w:rsidRDefault="00457CC8" w:rsidP="00457CC8">
      <w:pPr>
        <w:bidi w:val="0"/>
        <w:spacing w:line="360" w:lineRule="auto"/>
        <w:jc w:val="lowKashida"/>
      </w:pPr>
    </w:p>
    <w:p w:rsidR="00457CC8" w:rsidRDefault="00457CC8" w:rsidP="00457CC8">
      <w:pPr>
        <w:bidi w:val="0"/>
        <w:spacing w:line="360" w:lineRule="auto"/>
        <w:jc w:val="lowKashida"/>
        <w:rPr>
          <w:rFonts w:hint="cs"/>
          <w:sz w:val="28"/>
          <w:szCs w:val="28"/>
          <w:rtl/>
        </w:rPr>
      </w:pPr>
      <w:r>
        <w:rPr>
          <w:sz w:val="28"/>
          <w:szCs w:val="28"/>
        </w:rPr>
        <w:t>0303232 Organic chemistry (2)         three (3) credit hours</w:t>
      </w:r>
    </w:p>
    <w:p w:rsidR="00457CC8" w:rsidRDefault="00457CC8" w:rsidP="00457CC8">
      <w:pPr>
        <w:bidi w:val="0"/>
        <w:spacing w:line="360" w:lineRule="auto"/>
        <w:jc w:val="lowKashida"/>
      </w:pPr>
      <w:r>
        <w:t>Cotinuation to organic chemistry (1) and includes properties, reactions and synthesis of aromatic compounds, dienes, ketones, aldehydes, carboxylic acids, halides aminoacids, and amines, characterization of these compounds by spectroscopic techniques IR, NMR, and UV.</w:t>
      </w:r>
    </w:p>
    <w:p w:rsidR="00457CC8" w:rsidRDefault="00457CC8" w:rsidP="00457CC8">
      <w:pPr>
        <w:bidi w:val="0"/>
        <w:spacing w:line="360" w:lineRule="auto"/>
        <w:jc w:val="lowKashida"/>
      </w:pPr>
    </w:p>
    <w:p w:rsidR="00457CC8" w:rsidRDefault="00457CC8" w:rsidP="00457CC8">
      <w:pPr>
        <w:bidi w:val="0"/>
        <w:spacing w:line="360" w:lineRule="auto"/>
        <w:jc w:val="lowKashida"/>
        <w:rPr>
          <w:rFonts w:hint="cs"/>
          <w:sz w:val="28"/>
          <w:szCs w:val="28"/>
          <w:rtl/>
        </w:rPr>
      </w:pPr>
      <w:r>
        <w:rPr>
          <w:sz w:val="28"/>
          <w:szCs w:val="28"/>
        </w:rPr>
        <w:t>0303233 Organic chemistry (for bioplogy major)         three (3) credit hours</w:t>
      </w:r>
    </w:p>
    <w:p w:rsidR="00457CC8" w:rsidRDefault="00457CC8" w:rsidP="00457CC8">
      <w:pPr>
        <w:bidi w:val="0"/>
        <w:spacing w:line="360" w:lineRule="auto"/>
        <w:jc w:val="lowKashida"/>
      </w:pPr>
      <w:r>
        <w:t>Alkenes, alkenes, aldehydes and ketones, amines and amino acid, alcohols, and aromatic compounds, the practical part covers, techniques, preparations and physical characterizations of some organic compounds.  The laboratory experiments in the first three weeks  are: technique of organic experiments, three experiments of the theoretical part in addition to aspirin soaps, detergents and chromatographic analysis of amino acids.</w:t>
      </w:r>
    </w:p>
    <w:p w:rsidR="00457CC8" w:rsidRDefault="00457CC8" w:rsidP="00457CC8">
      <w:pPr>
        <w:bidi w:val="0"/>
        <w:spacing w:line="360" w:lineRule="auto"/>
        <w:jc w:val="lowKashida"/>
      </w:pPr>
    </w:p>
    <w:p w:rsidR="00457CC8" w:rsidRDefault="00457CC8" w:rsidP="00457CC8">
      <w:pPr>
        <w:bidi w:val="0"/>
        <w:spacing w:line="360" w:lineRule="auto"/>
        <w:jc w:val="lowKashida"/>
        <w:rPr>
          <w:sz w:val="28"/>
          <w:szCs w:val="28"/>
        </w:rPr>
      </w:pPr>
      <w:r>
        <w:rPr>
          <w:sz w:val="28"/>
          <w:szCs w:val="28"/>
        </w:rPr>
        <w:t>0303235 Organic chemistry laboratory (1)         two (2) credit hours</w:t>
      </w:r>
    </w:p>
    <w:p w:rsidR="00457CC8" w:rsidRDefault="00457CC8" w:rsidP="00457CC8">
      <w:pPr>
        <w:bidi w:val="0"/>
        <w:spacing w:line="360" w:lineRule="auto"/>
        <w:jc w:val="lowKashida"/>
      </w:pPr>
      <w:r>
        <w:t>This course includes : techniques of separation and purification of organic compounds,  including distillation, steam distillation, crystallization, and extraction. It also includes preparation of some organic compounds.</w:t>
      </w:r>
    </w:p>
    <w:p w:rsidR="00457CC8" w:rsidRDefault="00457CC8" w:rsidP="00457CC8">
      <w:pPr>
        <w:bidi w:val="0"/>
        <w:spacing w:line="360" w:lineRule="auto"/>
        <w:jc w:val="lowKashida"/>
      </w:pPr>
    </w:p>
    <w:p w:rsidR="00457CC8" w:rsidRDefault="00457CC8" w:rsidP="00457CC8">
      <w:pPr>
        <w:bidi w:val="0"/>
        <w:spacing w:line="360" w:lineRule="auto"/>
        <w:jc w:val="lowKashida"/>
      </w:pPr>
    </w:p>
    <w:p w:rsidR="00457CC8" w:rsidRDefault="00457CC8" w:rsidP="00457CC8">
      <w:pPr>
        <w:bidi w:val="0"/>
        <w:spacing w:line="360" w:lineRule="auto"/>
        <w:jc w:val="lowKashida"/>
      </w:pPr>
    </w:p>
    <w:p w:rsidR="00457CC8" w:rsidRDefault="00457CC8" w:rsidP="00457CC8">
      <w:pPr>
        <w:bidi w:val="0"/>
        <w:spacing w:line="360" w:lineRule="auto"/>
        <w:jc w:val="lowKashida"/>
        <w:rPr>
          <w:sz w:val="28"/>
          <w:szCs w:val="28"/>
        </w:rPr>
      </w:pPr>
      <w:r>
        <w:rPr>
          <w:sz w:val="28"/>
          <w:szCs w:val="28"/>
        </w:rPr>
        <w:t>0303236 Organic chemistry laboratory (21)         two (2) credit hours</w:t>
      </w:r>
    </w:p>
    <w:p w:rsidR="00457CC8" w:rsidRDefault="00457CC8" w:rsidP="00457CC8">
      <w:pPr>
        <w:bidi w:val="0"/>
        <w:spacing w:line="360" w:lineRule="auto"/>
        <w:jc w:val="lowKashida"/>
      </w:pPr>
      <w:r>
        <w:t>Qualitative organic analysis, characterization of organic compounds prepared through multi-steps and consecutive reactions.</w:t>
      </w:r>
    </w:p>
    <w:p w:rsidR="00457CC8" w:rsidRDefault="00457CC8" w:rsidP="00457CC8">
      <w:pPr>
        <w:bidi w:val="0"/>
        <w:spacing w:line="360" w:lineRule="auto"/>
        <w:jc w:val="lowKashida"/>
      </w:pPr>
    </w:p>
    <w:p w:rsidR="00457CC8" w:rsidRDefault="00457CC8" w:rsidP="00457CC8">
      <w:pPr>
        <w:bidi w:val="0"/>
        <w:spacing w:line="360" w:lineRule="auto"/>
        <w:jc w:val="lowKashida"/>
      </w:pPr>
      <w:r>
        <w:rPr>
          <w:sz w:val="28"/>
          <w:szCs w:val="28"/>
        </w:rPr>
        <w:t>0303241 Physical Chemistry (1)        three (3) credit hours</w:t>
      </w:r>
    </w:p>
    <w:p w:rsidR="00457CC8" w:rsidRDefault="00457CC8" w:rsidP="00457CC8">
      <w:pPr>
        <w:bidi w:val="0"/>
        <w:spacing w:line="360" w:lineRule="auto"/>
        <w:jc w:val="lowKashida"/>
      </w:pPr>
      <w:r>
        <w:t>Gases : real, and ideal, laws of thermodynamics and their applications, Kirchof’s law, carnot cycle, Gibbs-Helmhottz equation, Gibbs-Duhem equation, partial molar quantities, activity and free energy, fugacity, phase equilibiria and phase rules for pure substance and mixtures, Claussius-Clapeyron equation, Henry’s and Rault’s laws, collective properties.</w:t>
      </w:r>
    </w:p>
    <w:p w:rsidR="00457CC8" w:rsidRDefault="00457CC8" w:rsidP="00457CC8">
      <w:pPr>
        <w:bidi w:val="0"/>
        <w:spacing w:line="360" w:lineRule="auto"/>
        <w:jc w:val="lowKashida"/>
      </w:pPr>
    </w:p>
    <w:p w:rsidR="00457CC8" w:rsidRDefault="00457CC8" w:rsidP="00457CC8">
      <w:pPr>
        <w:bidi w:val="0"/>
        <w:spacing w:line="360" w:lineRule="auto"/>
        <w:jc w:val="lowKashida"/>
        <w:rPr>
          <w:sz w:val="28"/>
          <w:szCs w:val="28"/>
        </w:rPr>
      </w:pPr>
      <w:r>
        <w:rPr>
          <w:sz w:val="28"/>
          <w:szCs w:val="28"/>
        </w:rPr>
        <w:t>0303313 Instrumental Analysis (1)       three (3) credit hours</w:t>
      </w:r>
    </w:p>
    <w:p w:rsidR="00457CC8" w:rsidRDefault="00457CC8" w:rsidP="00457CC8">
      <w:pPr>
        <w:bidi w:val="0"/>
        <w:spacing w:line="360" w:lineRule="auto"/>
        <w:jc w:val="lowKashida"/>
      </w:pPr>
      <w:r>
        <w:t>This course covers the following topics :</w:t>
      </w:r>
    </w:p>
    <w:p w:rsidR="00457CC8" w:rsidRDefault="00457CC8" w:rsidP="00457CC8">
      <w:pPr>
        <w:bidi w:val="0"/>
        <w:spacing w:line="360" w:lineRule="auto"/>
        <w:ind w:right="360"/>
        <w:jc w:val="lowKashida"/>
      </w:pPr>
      <w:r>
        <w:t>1. Spectroscopic methods of analysis including atomic and molecular absorption and emission in the UV-visible regions it involves also the details of the following: theoretical principles, instrumentation, interpretation of the spectra in the ultraviolet, visible, infrared, Raman, fluorescence, phosphorescence and chemilumenescence.</w:t>
      </w:r>
    </w:p>
    <w:p w:rsidR="00457CC8" w:rsidRDefault="00457CC8" w:rsidP="00457CC8">
      <w:pPr>
        <w:bidi w:val="0"/>
        <w:spacing w:line="360" w:lineRule="auto"/>
        <w:ind w:right="360"/>
      </w:pPr>
      <w:r>
        <w:t>2. Chromatographic separations; which involve: theoretical principiles, gas liquid chromatography, high performance chromatography and other separation techniques including supercritical fluid chromatography and electrophoresis.</w:t>
      </w:r>
    </w:p>
    <w:p w:rsidR="00457CC8" w:rsidRDefault="00457CC8" w:rsidP="00457CC8">
      <w:pPr>
        <w:bidi w:val="0"/>
        <w:spacing w:line="360" w:lineRule="auto"/>
        <w:ind w:right="360"/>
      </w:pPr>
    </w:p>
    <w:p w:rsidR="00457CC8" w:rsidRDefault="00457CC8" w:rsidP="00457CC8">
      <w:pPr>
        <w:bidi w:val="0"/>
        <w:spacing w:line="360" w:lineRule="auto"/>
        <w:jc w:val="lowKashida"/>
        <w:rPr>
          <w:rFonts w:hint="cs"/>
          <w:sz w:val="28"/>
          <w:szCs w:val="28"/>
          <w:rtl/>
          <w:lang w:bidi="ar-JO"/>
        </w:rPr>
      </w:pPr>
      <w:r>
        <w:rPr>
          <w:sz w:val="28"/>
          <w:szCs w:val="28"/>
        </w:rPr>
        <w:t>0303314  Instrumental Analysis (2)       two (2) credit hours</w:t>
      </w:r>
    </w:p>
    <w:p w:rsidR="00457CC8" w:rsidRDefault="00457CC8" w:rsidP="00457CC8">
      <w:pPr>
        <w:bidi w:val="0"/>
        <w:spacing w:line="360" w:lineRule="auto"/>
        <w:jc w:val="lowKashida"/>
      </w:pPr>
      <w:r>
        <w:t>Instrumental noise, Raman spectroscopy, FTIR, electrochemistry (potentiometry, voltammetry, coulometry), mass spectrometry, Nuclear Magnetic Resonance.</w:t>
      </w:r>
    </w:p>
    <w:p w:rsidR="00457CC8" w:rsidRDefault="00457CC8" w:rsidP="00457CC8">
      <w:pPr>
        <w:bidi w:val="0"/>
        <w:spacing w:line="360" w:lineRule="auto"/>
        <w:jc w:val="lowKashida"/>
      </w:pPr>
    </w:p>
    <w:p w:rsidR="00457CC8" w:rsidRDefault="00457CC8" w:rsidP="00457CC8">
      <w:pPr>
        <w:bidi w:val="0"/>
        <w:spacing w:line="360" w:lineRule="auto"/>
        <w:jc w:val="lowKashida"/>
        <w:rPr>
          <w:sz w:val="28"/>
          <w:szCs w:val="28"/>
          <w:lang w:bidi="ar-JO"/>
        </w:rPr>
      </w:pPr>
      <w:r>
        <w:rPr>
          <w:sz w:val="28"/>
          <w:szCs w:val="28"/>
        </w:rPr>
        <w:t>0303315 Instrumental Analysis laboratory       two (2) credit hours</w:t>
      </w:r>
      <w:r>
        <w:rPr>
          <w:sz w:val="28"/>
          <w:szCs w:val="28"/>
          <w:rtl/>
        </w:rPr>
        <w:tab/>
      </w:r>
    </w:p>
    <w:p w:rsidR="00457CC8" w:rsidRDefault="00457CC8" w:rsidP="00457CC8">
      <w:pPr>
        <w:bidi w:val="0"/>
        <w:spacing w:line="360" w:lineRule="auto"/>
        <w:jc w:val="lowKashida"/>
      </w:pPr>
      <w:r>
        <w:t>Atomic absorption and emission, UV-visible and IR-spectroscopy, fluorescence. Phosphorescence and chemilumenesence, G.C, ion-exchange, ion-selective electrodes, paper chromatography and potentiometric titrations.</w:t>
      </w:r>
    </w:p>
    <w:p w:rsidR="00457CC8" w:rsidRDefault="00457CC8" w:rsidP="00457CC8">
      <w:pPr>
        <w:bidi w:val="0"/>
        <w:spacing w:line="360" w:lineRule="auto"/>
        <w:jc w:val="lowKashida"/>
      </w:pPr>
    </w:p>
    <w:p w:rsidR="00457CC8" w:rsidRDefault="00457CC8" w:rsidP="00457CC8">
      <w:pPr>
        <w:bidi w:val="0"/>
        <w:spacing w:line="360" w:lineRule="auto"/>
        <w:jc w:val="lowKashida"/>
        <w:rPr>
          <w:rFonts w:hint="cs"/>
          <w:sz w:val="28"/>
          <w:szCs w:val="28"/>
          <w:rtl/>
        </w:rPr>
      </w:pPr>
      <w:r>
        <w:rPr>
          <w:sz w:val="28"/>
          <w:szCs w:val="28"/>
        </w:rPr>
        <w:t>0303321  Inorganic Chemistry(2)          three (3) credit hours</w:t>
      </w:r>
    </w:p>
    <w:p w:rsidR="00457CC8" w:rsidRDefault="00457CC8" w:rsidP="00457CC8">
      <w:pPr>
        <w:tabs>
          <w:tab w:val="left" w:pos="990"/>
        </w:tabs>
        <w:bidi w:val="0"/>
        <w:spacing w:line="360" w:lineRule="auto"/>
        <w:jc w:val="both"/>
        <w:rPr>
          <w:lang w:bidi="ar-JO"/>
        </w:rPr>
      </w:pPr>
      <w:r>
        <w:t>Symmetry and group theory, coordination chemistry compounds which includes the study of the following topics: theories, coordination numbers and structures isomerism, nomenclature of classic inorganic complexes, bonding, electronic structures, magnetic properties, theories of electronic structure, Ligand Field Theory, angular overlap, Jahn-Teller effect, four and six-coordinate preferences, electronic spectra of coordination compounds, reactions and mechanisms of 6 and 4-coordinate ligands, trans effect, introduction to organometallic chemistry, counting electrons, 18- and 16-electron rules.</w:t>
      </w:r>
    </w:p>
    <w:p w:rsidR="00457CC8" w:rsidRDefault="00457CC8" w:rsidP="00457CC8">
      <w:pPr>
        <w:tabs>
          <w:tab w:val="left" w:pos="990"/>
        </w:tabs>
        <w:bidi w:val="0"/>
        <w:spacing w:line="360" w:lineRule="auto"/>
        <w:jc w:val="both"/>
        <w:rPr>
          <w:rtl/>
          <w:lang w:bidi="ar-JO"/>
        </w:rPr>
      </w:pPr>
    </w:p>
    <w:p w:rsidR="00457CC8" w:rsidRDefault="00457CC8" w:rsidP="00457CC8">
      <w:pPr>
        <w:tabs>
          <w:tab w:val="left" w:pos="990"/>
        </w:tabs>
        <w:spacing w:line="360" w:lineRule="auto"/>
        <w:jc w:val="right"/>
        <w:rPr>
          <w:lang w:bidi="ar-JO"/>
        </w:rPr>
      </w:pPr>
      <w:r>
        <w:rPr>
          <w:sz w:val="28"/>
          <w:szCs w:val="28"/>
        </w:rPr>
        <w:t>0303323  Inorganic Chemistry Laboratory          three (3) credit hours</w:t>
      </w:r>
    </w:p>
    <w:p w:rsidR="00457CC8" w:rsidRDefault="00457CC8" w:rsidP="00457CC8">
      <w:pPr>
        <w:bidi w:val="0"/>
        <w:spacing w:line="360" w:lineRule="auto"/>
        <w:jc w:val="lowKashida"/>
      </w:pPr>
      <w:r>
        <w:t>This course illustrates the principles encountered in  chemistry 221 and 321, preparations of transition metal complexes and study of their physical, chemical, magnetic, spectral and their conductance properties</w:t>
      </w:r>
    </w:p>
    <w:p w:rsidR="00457CC8" w:rsidRDefault="00457CC8" w:rsidP="00457CC8">
      <w:pPr>
        <w:bidi w:val="0"/>
        <w:spacing w:line="360" w:lineRule="auto"/>
        <w:jc w:val="lowKashida"/>
      </w:pPr>
    </w:p>
    <w:p w:rsidR="00457CC8" w:rsidRDefault="00457CC8" w:rsidP="00457CC8">
      <w:pPr>
        <w:bidi w:val="0"/>
        <w:spacing w:line="360" w:lineRule="auto"/>
        <w:jc w:val="lowKashida"/>
      </w:pPr>
      <w:r>
        <w:rPr>
          <w:sz w:val="28"/>
          <w:szCs w:val="28"/>
        </w:rPr>
        <w:t>0303333 Organic chemistry (3)         three (3) credit hours</w:t>
      </w:r>
      <w:r>
        <w:t>.</w:t>
      </w:r>
    </w:p>
    <w:p w:rsidR="00457CC8" w:rsidRDefault="00457CC8" w:rsidP="00457CC8">
      <w:pPr>
        <w:bidi w:val="0"/>
        <w:spacing w:line="360" w:lineRule="auto"/>
        <w:jc w:val="lowKashida"/>
      </w:pPr>
      <w:r>
        <w:t>Aromatic amines, phenoles, carbohydrates, arylhalides, carbonyl compounds condensation reactions, heterocycles, concerted reactions and amino acids.</w:t>
      </w:r>
    </w:p>
    <w:p w:rsidR="00457CC8" w:rsidRDefault="00457CC8" w:rsidP="00457CC8">
      <w:pPr>
        <w:bidi w:val="0"/>
        <w:spacing w:line="360" w:lineRule="auto"/>
        <w:jc w:val="lowKashida"/>
      </w:pPr>
    </w:p>
    <w:p w:rsidR="00457CC8" w:rsidRDefault="00457CC8" w:rsidP="00457CC8">
      <w:pPr>
        <w:bidi w:val="0"/>
        <w:spacing w:line="360" w:lineRule="auto"/>
        <w:jc w:val="lowKashida"/>
      </w:pPr>
      <w:r>
        <w:rPr>
          <w:sz w:val="28"/>
          <w:szCs w:val="28"/>
        </w:rPr>
        <w:t>0303342  Physical Chemistry (2)        three (3) credit hours</w:t>
      </w:r>
    </w:p>
    <w:p w:rsidR="00457CC8" w:rsidRDefault="00457CC8" w:rsidP="00457CC8">
      <w:pPr>
        <w:bidi w:val="0"/>
        <w:spacing w:line="360" w:lineRule="auto"/>
        <w:jc w:val="lowKashida"/>
      </w:pPr>
      <w:r>
        <w:t>Electrochemistry, Debye-Huckel theory, activity coefficient, cell potential, conductivity and molar conductivity, chemical kinetics and rates, temperature effects, surface chemistry.</w:t>
      </w:r>
    </w:p>
    <w:p w:rsidR="00457CC8" w:rsidRDefault="00457CC8" w:rsidP="00457CC8">
      <w:pPr>
        <w:bidi w:val="0"/>
        <w:spacing w:line="360" w:lineRule="auto"/>
        <w:jc w:val="lowKashida"/>
      </w:pPr>
    </w:p>
    <w:p w:rsidR="00457CC8" w:rsidRDefault="00457CC8" w:rsidP="00457CC8">
      <w:pPr>
        <w:bidi w:val="0"/>
        <w:spacing w:line="360" w:lineRule="auto"/>
        <w:jc w:val="lowKashida"/>
      </w:pPr>
    </w:p>
    <w:p w:rsidR="00457CC8" w:rsidRDefault="00457CC8" w:rsidP="00457CC8">
      <w:pPr>
        <w:bidi w:val="0"/>
        <w:spacing w:line="360" w:lineRule="auto"/>
        <w:jc w:val="lowKashida"/>
      </w:pPr>
    </w:p>
    <w:p w:rsidR="00457CC8" w:rsidRDefault="00457CC8" w:rsidP="00457CC8">
      <w:pPr>
        <w:bidi w:val="0"/>
        <w:spacing w:line="360" w:lineRule="auto"/>
        <w:jc w:val="lowKashida"/>
        <w:rPr>
          <w:rFonts w:hint="cs"/>
          <w:sz w:val="28"/>
          <w:szCs w:val="28"/>
          <w:rtl/>
        </w:rPr>
      </w:pPr>
      <w:r>
        <w:rPr>
          <w:sz w:val="28"/>
          <w:szCs w:val="28"/>
        </w:rPr>
        <w:t>0303343  Physical Chemistry Laboratory        three (3) credit hours</w:t>
      </w:r>
    </w:p>
    <w:p w:rsidR="00457CC8" w:rsidRDefault="00457CC8" w:rsidP="00457CC8">
      <w:pPr>
        <w:bidi w:val="0"/>
        <w:spacing w:line="360" w:lineRule="auto"/>
        <w:jc w:val="lowKashida"/>
      </w:pPr>
      <w:r>
        <w:t>This course illustrates the basic priciples of chemistry 341 and 342 and includes applications to electrochemistry, thermodynamics, spectroscopy, kinetics and partial molar quantities.</w:t>
      </w:r>
    </w:p>
    <w:p w:rsidR="00457CC8" w:rsidRDefault="00457CC8" w:rsidP="00457CC8">
      <w:pPr>
        <w:bidi w:val="0"/>
        <w:spacing w:line="360" w:lineRule="auto"/>
        <w:jc w:val="lowKashida"/>
      </w:pPr>
    </w:p>
    <w:p w:rsidR="00457CC8" w:rsidRDefault="00457CC8" w:rsidP="00457CC8">
      <w:pPr>
        <w:pStyle w:val="Heading2"/>
        <w:jc w:val="right"/>
        <w:rPr>
          <w:rFonts w:cs="Times New Roman"/>
          <w:i w:val="0"/>
          <w:iCs w:val="0"/>
          <w:sz w:val="24"/>
        </w:rPr>
      </w:pPr>
      <w:r>
        <w:rPr>
          <w:rFonts w:cs="Times New Roman"/>
          <w:i w:val="0"/>
          <w:iCs w:val="0"/>
          <w:sz w:val="24"/>
        </w:rPr>
        <w:t>0303351   Introduction to Polymer Chemistry      two (2) credit hours</w:t>
      </w:r>
    </w:p>
    <w:p w:rsidR="00457CC8" w:rsidRDefault="00457CC8" w:rsidP="00457CC8">
      <w:pPr>
        <w:bidi w:val="0"/>
        <w:spacing w:line="360" w:lineRule="auto"/>
        <w:jc w:val="lowKashida"/>
      </w:pPr>
      <w:r>
        <w:t>Historical development of polymer science, polymer classifications, polymer synthesis : condensation, addition (free-radical ionic and coordination polymerization, copolymerization, molecular weight characterization, and solution properties of polymers.</w:t>
      </w:r>
    </w:p>
    <w:p w:rsidR="00457CC8" w:rsidRDefault="00457CC8" w:rsidP="00457CC8">
      <w:pPr>
        <w:bidi w:val="0"/>
        <w:spacing w:line="360" w:lineRule="auto"/>
        <w:jc w:val="lowKashida"/>
      </w:pPr>
    </w:p>
    <w:p w:rsidR="00457CC8" w:rsidRDefault="00457CC8" w:rsidP="00457CC8">
      <w:pPr>
        <w:bidi w:val="0"/>
        <w:spacing w:line="360" w:lineRule="auto"/>
        <w:jc w:val="lowKashida"/>
        <w:rPr>
          <w:rFonts w:hint="cs"/>
          <w:sz w:val="28"/>
          <w:szCs w:val="28"/>
          <w:rtl/>
        </w:rPr>
      </w:pPr>
      <w:r>
        <w:rPr>
          <w:sz w:val="28"/>
          <w:szCs w:val="28"/>
        </w:rPr>
        <w:t>0303391 Chemical Literature</w:t>
      </w:r>
      <w:r>
        <w:rPr>
          <w:i/>
          <w:iCs/>
          <w:sz w:val="28"/>
          <w:szCs w:val="28"/>
        </w:rPr>
        <w:t xml:space="preserve">      </w:t>
      </w:r>
      <w:r>
        <w:rPr>
          <w:sz w:val="28"/>
          <w:szCs w:val="28"/>
        </w:rPr>
        <w:t xml:space="preserve"> one</w:t>
      </w:r>
      <w:r>
        <w:rPr>
          <w:i/>
          <w:iCs/>
          <w:sz w:val="28"/>
          <w:szCs w:val="28"/>
        </w:rPr>
        <w:t xml:space="preserve"> </w:t>
      </w:r>
      <w:r>
        <w:rPr>
          <w:sz w:val="28"/>
          <w:szCs w:val="28"/>
        </w:rPr>
        <w:t>(1) credit hour</w:t>
      </w:r>
    </w:p>
    <w:p w:rsidR="00457CC8" w:rsidRDefault="00457CC8" w:rsidP="00457CC8">
      <w:pPr>
        <w:bidi w:val="0"/>
        <w:spacing w:line="360" w:lineRule="auto"/>
        <w:jc w:val="lowKashida"/>
      </w:pPr>
      <w:r>
        <w:t>This course aims to teach the student how to do literature survey and how to use references including journals, periodicals, and chemical abstracts</w:t>
      </w:r>
    </w:p>
    <w:p w:rsidR="00457CC8" w:rsidRDefault="00457CC8" w:rsidP="00457CC8">
      <w:pPr>
        <w:bidi w:val="0"/>
        <w:spacing w:line="360" w:lineRule="auto"/>
        <w:jc w:val="lowKashida"/>
      </w:pPr>
      <w:r>
        <w:t>.</w:t>
      </w:r>
    </w:p>
    <w:p w:rsidR="00457CC8" w:rsidRDefault="00457CC8" w:rsidP="00457CC8">
      <w:pPr>
        <w:bidi w:val="0"/>
        <w:spacing w:line="360" w:lineRule="auto"/>
        <w:jc w:val="lowKashida"/>
        <w:rPr>
          <w:sz w:val="28"/>
          <w:szCs w:val="28"/>
          <w:rtl/>
        </w:rPr>
      </w:pPr>
      <w:r>
        <w:rPr>
          <w:sz w:val="28"/>
          <w:szCs w:val="28"/>
        </w:rPr>
        <w:t xml:space="preserve">0303415 Environmental Chemistry           three (3) credit hours  </w:t>
      </w:r>
    </w:p>
    <w:p w:rsidR="00457CC8" w:rsidRDefault="00457CC8" w:rsidP="00457CC8">
      <w:pPr>
        <w:bidi w:val="0"/>
        <w:spacing w:line="360" w:lineRule="auto"/>
        <w:jc w:val="lowKashida"/>
      </w:pPr>
      <w:r>
        <w:t>Aquatic chemistry, water pollution, air pollution, acid rain, smog, ozone layer, green house effect, soil chemistry, human wastes, toxicological chemistry and particles in atmosphere</w:t>
      </w:r>
    </w:p>
    <w:p w:rsidR="00457CC8" w:rsidRDefault="00457CC8" w:rsidP="00457CC8">
      <w:pPr>
        <w:bidi w:val="0"/>
        <w:spacing w:line="360" w:lineRule="auto"/>
        <w:jc w:val="lowKashida"/>
      </w:pPr>
      <w:r>
        <w:t>.</w:t>
      </w:r>
    </w:p>
    <w:p w:rsidR="00457CC8" w:rsidRDefault="00457CC8" w:rsidP="00457CC8">
      <w:pPr>
        <w:bidi w:val="0"/>
        <w:spacing w:line="360" w:lineRule="auto"/>
        <w:jc w:val="lowKashida"/>
        <w:rPr>
          <w:rFonts w:hint="cs"/>
          <w:sz w:val="28"/>
          <w:szCs w:val="28"/>
          <w:rtl/>
        </w:rPr>
      </w:pPr>
      <w:r>
        <w:rPr>
          <w:sz w:val="28"/>
          <w:szCs w:val="28"/>
        </w:rPr>
        <w:t>0303421  Inorganic Chemistry(3)          three (3) credit hours</w:t>
      </w:r>
    </w:p>
    <w:p w:rsidR="00457CC8" w:rsidRDefault="00457CC8" w:rsidP="00457CC8">
      <w:pPr>
        <w:bidi w:val="0"/>
        <w:spacing w:line="360" w:lineRule="auto"/>
        <w:jc w:val="lowKashida"/>
      </w:pPr>
      <w:r>
        <w:t xml:space="preserve">Fundamentals of structure and bonding (Atomic Orbitals, Molecular Orbitals), </w:t>
      </w:r>
    </w:p>
    <w:p w:rsidR="00457CC8" w:rsidRDefault="00457CC8" w:rsidP="00457CC8">
      <w:pPr>
        <w:bidi w:val="0"/>
        <w:spacing w:line="360" w:lineRule="auto"/>
        <w:jc w:val="lowKashida"/>
      </w:pPr>
      <w:r>
        <w:t>18- and 16-electron rules (counting electrons, why 18 Electron’s?, square planar complexes), carbonyl ligands (bonding, binary carbonyl complexes, oxygen-bonded carbonyls, ligands similar to CO, Infrared Spectra), Pi Ligands (linear Pi systems, cyclic systems), other important ligands (complexes containing M-C, M=C, and M</w:t>
      </w:r>
      <w:r>
        <w:sym w:font="Symbol" w:char="F0BA"/>
      </w:r>
      <w:r>
        <w:t>C bonds, hydride and dihydrogen complexes, phosphine ligands), organometallic reactions such as ligand substitution, oxidative addition (OA), reductive elimination (RE). Insertion and deinsertion, Nu-addition to the ligand, Nu-abstraction, electrophilic eactions, homogeneous catalysis (fundamental concepts, hydroformylation reaction, Wacker-Smidt synthesis of acetaldeyde).</w:t>
      </w:r>
    </w:p>
    <w:p w:rsidR="00457CC8" w:rsidRDefault="00457CC8" w:rsidP="00457CC8">
      <w:pPr>
        <w:pStyle w:val="Heading2"/>
        <w:jc w:val="right"/>
        <w:rPr>
          <w:rFonts w:cs="Times New Roman" w:hint="cs"/>
          <w:i w:val="0"/>
          <w:iCs w:val="0"/>
          <w:sz w:val="24"/>
          <w:rtl/>
          <w:lang w:bidi="ar-JO"/>
        </w:rPr>
      </w:pPr>
    </w:p>
    <w:p w:rsidR="00457CC8" w:rsidRPr="005B3011" w:rsidRDefault="00457CC8" w:rsidP="00457CC8">
      <w:pPr>
        <w:rPr>
          <w:rFonts w:hint="cs"/>
          <w:rtl/>
          <w:lang w:bidi="ar-JO"/>
        </w:rPr>
      </w:pPr>
    </w:p>
    <w:p w:rsidR="00457CC8" w:rsidRDefault="00457CC8" w:rsidP="00457CC8">
      <w:pPr>
        <w:pStyle w:val="Heading2"/>
        <w:jc w:val="right"/>
        <w:rPr>
          <w:rFonts w:cs="Times New Roman"/>
          <w:i w:val="0"/>
          <w:iCs w:val="0"/>
          <w:sz w:val="24"/>
        </w:rPr>
      </w:pPr>
    </w:p>
    <w:p w:rsidR="00457CC8" w:rsidRDefault="00457CC8" w:rsidP="00457CC8">
      <w:pPr>
        <w:pStyle w:val="Heading2"/>
        <w:jc w:val="right"/>
        <w:rPr>
          <w:rFonts w:cs="Times New Roman" w:hint="cs"/>
          <w:i w:val="0"/>
          <w:iCs w:val="0"/>
          <w:sz w:val="24"/>
          <w:rtl/>
          <w:lang w:bidi="ar-JO"/>
        </w:rPr>
      </w:pPr>
      <w:r>
        <w:rPr>
          <w:rFonts w:cs="Times New Roman"/>
          <w:i w:val="0"/>
          <w:iCs w:val="0"/>
          <w:sz w:val="24"/>
        </w:rPr>
        <w:t xml:space="preserve">0303423   Special Topics in Inorganic Chemistry     </w:t>
      </w:r>
      <w:r>
        <w:rPr>
          <w:b w:val="0"/>
          <w:bCs w:val="0"/>
          <w:i w:val="0"/>
          <w:iCs w:val="0"/>
        </w:rPr>
        <w:t>three (3) credit hour</w:t>
      </w:r>
      <w:r>
        <w:rPr>
          <w:rFonts w:cs="Times New Roman"/>
          <w:i w:val="0"/>
          <w:iCs w:val="0"/>
          <w:sz w:val="24"/>
          <w:lang w:bidi="ar-JO"/>
        </w:rPr>
        <w:t>s</w:t>
      </w:r>
    </w:p>
    <w:p w:rsidR="00457CC8" w:rsidRDefault="00457CC8" w:rsidP="00457CC8">
      <w:pPr>
        <w:bidi w:val="0"/>
        <w:spacing w:line="360" w:lineRule="auto"/>
        <w:jc w:val="lowKashida"/>
      </w:pPr>
      <w:r>
        <w:t>Department approval.</w:t>
      </w:r>
    </w:p>
    <w:p w:rsidR="00457CC8" w:rsidRDefault="00457CC8" w:rsidP="00457CC8">
      <w:pPr>
        <w:bidi w:val="0"/>
        <w:spacing w:line="360" w:lineRule="auto"/>
        <w:jc w:val="lowKashida"/>
      </w:pPr>
    </w:p>
    <w:p w:rsidR="00457CC8" w:rsidRDefault="00457CC8" w:rsidP="00457CC8">
      <w:pPr>
        <w:pStyle w:val="Heading2"/>
        <w:jc w:val="right"/>
        <w:rPr>
          <w:rFonts w:cs="Times New Roman"/>
          <w:i w:val="0"/>
          <w:iCs w:val="0"/>
          <w:sz w:val="24"/>
        </w:rPr>
      </w:pPr>
      <w:r>
        <w:rPr>
          <w:rFonts w:cs="Times New Roman"/>
          <w:i w:val="0"/>
          <w:iCs w:val="0"/>
          <w:sz w:val="24"/>
        </w:rPr>
        <w:t xml:space="preserve">0303431   Spectroscopy of Organic Compound    </w:t>
      </w:r>
      <w:r>
        <w:rPr>
          <w:b w:val="0"/>
          <w:bCs w:val="0"/>
          <w:i w:val="0"/>
          <w:iCs w:val="0"/>
        </w:rPr>
        <w:t>three (3) credit hour</w:t>
      </w:r>
      <w:r>
        <w:rPr>
          <w:rFonts w:cs="Times New Roman"/>
          <w:i w:val="0"/>
          <w:iCs w:val="0"/>
          <w:sz w:val="24"/>
        </w:rPr>
        <w:t>s</w:t>
      </w:r>
    </w:p>
    <w:p w:rsidR="00457CC8" w:rsidRDefault="00457CC8" w:rsidP="00457CC8">
      <w:pPr>
        <w:bidi w:val="0"/>
        <w:spacing w:line="360" w:lineRule="auto"/>
        <w:jc w:val="lowKashida"/>
      </w:pPr>
      <w:r>
        <w:t>Spectroscopic studies for organic compounds; identification of structure of organic compounds through the studies of their IR, NMR, mass and UV spectra.</w:t>
      </w:r>
    </w:p>
    <w:p w:rsidR="00457CC8" w:rsidRDefault="00457CC8" w:rsidP="00457CC8">
      <w:pPr>
        <w:bidi w:val="0"/>
        <w:spacing w:line="360" w:lineRule="auto"/>
        <w:jc w:val="lowKashida"/>
      </w:pPr>
    </w:p>
    <w:p w:rsidR="00457CC8" w:rsidRDefault="00457CC8" w:rsidP="00457CC8">
      <w:pPr>
        <w:pStyle w:val="Heading2"/>
        <w:jc w:val="right"/>
        <w:rPr>
          <w:rFonts w:cs="Times New Roman" w:hint="cs"/>
          <w:i w:val="0"/>
          <w:iCs w:val="0"/>
          <w:sz w:val="24"/>
          <w:rtl/>
          <w:lang w:bidi="ar-JO"/>
        </w:rPr>
      </w:pPr>
      <w:r>
        <w:rPr>
          <w:rFonts w:cs="Times New Roman"/>
          <w:i w:val="0"/>
          <w:iCs w:val="0"/>
          <w:sz w:val="24"/>
        </w:rPr>
        <w:t xml:space="preserve">0303432   Special Topics in Organic Chemistry      </w:t>
      </w:r>
      <w:r>
        <w:rPr>
          <w:b w:val="0"/>
          <w:bCs w:val="0"/>
          <w:i w:val="0"/>
          <w:iCs w:val="0"/>
        </w:rPr>
        <w:t>three (3) credit hours</w:t>
      </w:r>
      <w:r>
        <w:t xml:space="preserve"> </w:t>
      </w:r>
    </w:p>
    <w:p w:rsidR="00457CC8" w:rsidRDefault="00457CC8" w:rsidP="00457CC8">
      <w:pPr>
        <w:bidi w:val="0"/>
        <w:spacing w:line="360" w:lineRule="auto"/>
        <w:jc w:val="lowKashida"/>
      </w:pPr>
      <w:r>
        <w:t>Department approval.</w:t>
      </w:r>
    </w:p>
    <w:p w:rsidR="00457CC8" w:rsidRDefault="00457CC8" w:rsidP="00457CC8">
      <w:pPr>
        <w:bidi w:val="0"/>
        <w:spacing w:line="360" w:lineRule="auto"/>
        <w:jc w:val="lowKashida"/>
      </w:pPr>
    </w:p>
    <w:p w:rsidR="00457CC8" w:rsidRDefault="00457CC8" w:rsidP="00457CC8">
      <w:pPr>
        <w:pStyle w:val="Heading2"/>
        <w:jc w:val="right"/>
        <w:rPr>
          <w:rFonts w:cs="Times New Roman" w:hint="cs"/>
          <w:b w:val="0"/>
          <w:bCs w:val="0"/>
          <w:i w:val="0"/>
          <w:iCs w:val="0"/>
          <w:sz w:val="24"/>
          <w:rtl/>
        </w:rPr>
      </w:pPr>
      <w:r>
        <w:rPr>
          <w:rFonts w:cs="Times New Roman"/>
          <w:b w:val="0"/>
          <w:bCs w:val="0"/>
          <w:i w:val="0"/>
          <w:iCs w:val="0"/>
        </w:rPr>
        <w:t>0303435   Systematic Identification of organic Compounds</w:t>
      </w:r>
      <w:r>
        <w:rPr>
          <w:b w:val="0"/>
          <w:bCs w:val="0"/>
          <w:i w:val="0"/>
          <w:iCs w:val="0"/>
        </w:rPr>
        <w:t xml:space="preserve">   three (3) credit hours</w:t>
      </w:r>
      <w:r>
        <w:rPr>
          <w:rFonts w:cs="Times New Roman"/>
          <w:b w:val="0"/>
          <w:bCs w:val="0"/>
          <w:i w:val="0"/>
          <w:iCs w:val="0"/>
          <w:sz w:val="24"/>
        </w:rPr>
        <w:t xml:space="preserve">                        </w:t>
      </w:r>
      <w:r>
        <w:rPr>
          <w:rFonts w:cs="Times New Roman"/>
          <w:b w:val="0"/>
          <w:bCs w:val="0"/>
          <w:i w:val="0"/>
          <w:iCs w:val="0"/>
          <w:sz w:val="24"/>
        </w:rPr>
        <w:tab/>
      </w:r>
    </w:p>
    <w:p w:rsidR="00457CC8" w:rsidRDefault="00457CC8" w:rsidP="00457CC8">
      <w:pPr>
        <w:bidi w:val="0"/>
        <w:spacing w:line="360" w:lineRule="auto"/>
        <w:jc w:val="lowKashida"/>
      </w:pPr>
      <w:r>
        <w:t>Characterization and analysis of organic compounds by both usual and advanced methods and techniques.</w:t>
      </w:r>
    </w:p>
    <w:p w:rsidR="00457CC8" w:rsidRDefault="00457CC8" w:rsidP="00457CC8">
      <w:pPr>
        <w:bidi w:val="0"/>
        <w:spacing w:line="360" w:lineRule="auto"/>
        <w:jc w:val="lowKashida"/>
      </w:pPr>
    </w:p>
    <w:p w:rsidR="00457CC8" w:rsidRDefault="00457CC8" w:rsidP="00457CC8">
      <w:pPr>
        <w:pStyle w:val="Heading2"/>
        <w:jc w:val="right"/>
        <w:rPr>
          <w:rFonts w:cs="Times New Roman"/>
          <w:b w:val="0"/>
          <w:bCs w:val="0"/>
          <w:i w:val="0"/>
          <w:iCs w:val="0"/>
          <w:sz w:val="24"/>
        </w:rPr>
      </w:pPr>
      <w:r>
        <w:rPr>
          <w:rFonts w:cs="Times New Roman"/>
          <w:i w:val="0"/>
          <w:iCs w:val="0"/>
          <w:sz w:val="24"/>
        </w:rPr>
        <w:t>0303441   Physical Chemistry (3)</w:t>
      </w:r>
      <w:r>
        <w:rPr>
          <w:i w:val="0"/>
          <w:iCs w:val="0"/>
        </w:rPr>
        <w:t xml:space="preserve">         </w:t>
      </w:r>
      <w:r>
        <w:rPr>
          <w:b w:val="0"/>
          <w:bCs w:val="0"/>
          <w:i w:val="0"/>
          <w:iCs w:val="0"/>
        </w:rPr>
        <w:t>three (3) credit hours</w:t>
      </w:r>
    </w:p>
    <w:p w:rsidR="00457CC8" w:rsidRDefault="00457CC8" w:rsidP="00457CC8">
      <w:pPr>
        <w:bidi w:val="0"/>
        <w:spacing w:line="360" w:lineRule="auto"/>
        <w:jc w:val="lowKashida"/>
      </w:pPr>
      <w:r>
        <w:t>Introduction to quantum chemistry and molecular structures,  vibrational and rotational spectroscopy, photochemistry,  and statistical thermodynamics.</w:t>
      </w:r>
    </w:p>
    <w:p w:rsidR="00457CC8" w:rsidRDefault="00457CC8" w:rsidP="00457CC8">
      <w:pPr>
        <w:bidi w:val="0"/>
        <w:spacing w:line="360" w:lineRule="auto"/>
        <w:jc w:val="lowKashida"/>
      </w:pPr>
    </w:p>
    <w:p w:rsidR="00457CC8" w:rsidRDefault="00457CC8" w:rsidP="00457CC8">
      <w:pPr>
        <w:pStyle w:val="Heading2"/>
        <w:jc w:val="right"/>
        <w:rPr>
          <w:rFonts w:cs="Times New Roman" w:hint="cs"/>
          <w:b w:val="0"/>
          <w:bCs w:val="0"/>
          <w:i w:val="0"/>
          <w:iCs w:val="0"/>
          <w:sz w:val="24"/>
          <w:rtl/>
          <w:lang w:bidi="ar-JO"/>
        </w:rPr>
      </w:pPr>
      <w:r>
        <w:rPr>
          <w:rFonts w:cs="Times New Roman"/>
          <w:i w:val="0"/>
          <w:iCs w:val="0"/>
          <w:sz w:val="24"/>
        </w:rPr>
        <w:t xml:space="preserve">0303442   Special Topics in Physical Chemistry  </w:t>
      </w:r>
      <w:r>
        <w:rPr>
          <w:b w:val="0"/>
          <w:bCs w:val="0"/>
          <w:i w:val="0"/>
          <w:iCs w:val="0"/>
        </w:rPr>
        <w:t>three (3) credit hours</w:t>
      </w:r>
      <w:r>
        <w:rPr>
          <w:rFonts w:cs="Times New Roman"/>
          <w:i w:val="0"/>
          <w:iCs w:val="0"/>
          <w:sz w:val="24"/>
        </w:rPr>
        <w:t xml:space="preserve">   </w:t>
      </w:r>
    </w:p>
    <w:p w:rsidR="00457CC8" w:rsidRDefault="00457CC8" w:rsidP="00457CC8">
      <w:pPr>
        <w:bidi w:val="0"/>
        <w:spacing w:line="360" w:lineRule="auto"/>
        <w:jc w:val="lowKashida"/>
      </w:pPr>
      <w:r>
        <w:t>Department approval.</w:t>
      </w:r>
    </w:p>
    <w:p w:rsidR="00457CC8" w:rsidRDefault="00457CC8" w:rsidP="00457CC8">
      <w:pPr>
        <w:bidi w:val="0"/>
        <w:spacing w:line="360" w:lineRule="auto"/>
        <w:jc w:val="lowKashida"/>
      </w:pPr>
    </w:p>
    <w:p w:rsidR="00457CC8" w:rsidRDefault="00457CC8" w:rsidP="00457CC8">
      <w:pPr>
        <w:pStyle w:val="Heading2"/>
        <w:jc w:val="right"/>
        <w:rPr>
          <w:rFonts w:cs="Times New Roman" w:hint="cs"/>
          <w:b w:val="0"/>
          <w:bCs w:val="0"/>
          <w:i w:val="0"/>
          <w:iCs w:val="0"/>
          <w:sz w:val="24"/>
          <w:rtl/>
          <w:lang w:bidi="ar-JO"/>
        </w:rPr>
      </w:pPr>
      <w:r>
        <w:rPr>
          <w:rFonts w:cs="Times New Roman"/>
          <w:i w:val="0"/>
          <w:iCs w:val="0"/>
          <w:sz w:val="24"/>
        </w:rPr>
        <w:t xml:space="preserve">0303443   Introduction to Spectroscopy          </w:t>
      </w:r>
      <w:r>
        <w:rPr>
          <w:b w:val="0"/>
          <w:bCs w:val="0"/>
          <w:i w:val="0"/>
          <w:iCs w:val="0"/>
        </w:rPr>
        <w:t>three (3) credit hours</w:t>
      </w:r>
    </w:p>
    <w:p w:rsidR="00457CC8" w:rsidRDefault="00457CC8" w:rsidP="00457CC8">
      <w:pPr>
        <w:bidi w:val="0"/>
        <w:spacing w:line="360" w:lineRule="auto"/>
        <w:jc w:val="lowKashida"/>
      </w:pPr>
      <w:r>
        <w:t>Electromagnetic radiation, IR, rotational, vibrational, Raman &amp; NMR spectroscopy and Boltzmann distribution.</w:t>
      </w:r>
    </w:p>
    <w:p w:rsidR="00457CC8" w:rsidRDefault="00457CC8" w:rsidP="00457CC8">
      <w:pPr>
        <w:bidi w:val="0"/>
        <w:spacing w:line="360" w:lineRule="auto"/>
        <w:jc w:val="lowKashida"/>
      </w:pPr>
    </w:p>
    <w:p w:rsidR="00457CC8" w:rsidRDefault="00457CC8" w:rsidP="00457CC8">
      <w:pPr>
        <w:pStyle w:val="Heading2"/>
        <w:jc w:val="right"/>
        <w:rPr>
          <w:rFonts w:cs="Times New Roman" w:hint="cs"/>
          <w:i w:val="0"/>
          <w:iCs w:val="0"/>
          <w:sz w:val="24"/>
          <w:rtl/>
          <w:lang w:bidi="ar-JO"/>
        </w:rPr>
      </w:pPr>
      <w:r>
        <w:rPr>
          <w:rFonts w:cs="Times New Roman"/>
          <w:i w:val="0"/>
          <w:iCs w:val="0"/>
          <w:sz w:val="24"/>
        </w:rPr>
        <w:t xml:space="preserve">0303452   Chemistry and  Technology of Polymers </w:t>
      </w:r>
      <w:r>
        <w:rPr>
          <w:b w:val="0"/>
          <w:bCs w:val="0"/>
          <w:i w:val="0"/>
          <w:iCs w:val="0"/>
        </w:rPr>
        <w:t xml:space="preserve">  three (3) credit hours</w:t>
      </w:r>
      <w:r>
        <w:rPr>
          <w:rFonts w:cs="Times New Roman"/>
          <w:i w:val="0"/>
          <w:iCs w:val="0"/>
          <w:sz w:val="24"/>
        </w:rPr>
        <w:tab/>
      </w:r>
      <w:r>
        <w:rPr>
          <w:rFonts w:cs="Times New Roman" w:hint="cs"/>
          <w:i w:val="0"/>
          <w:iCs w:val="0"/>
          <w:sz w:val="24"/>
          <w:rtl/>
          <w:lang w:bidi="ar-JO"/>
        </w:rPr>
        <w:t xml:space="preserve"> </w:t>
      </w:r>
    </w:p>
    <w:p w:rsidR="00457CC8" w:rsidRDefault="00457CC8" w:rsidP="00457CC8">
      <w:pPr>
        <w:bidi w:val="0"/>
        <w:spacing w:line="360" w:lineRule="auto"/>
        <w:jc w:val="lowKashida"/>
      </w:pPr>
      <w:r>
        <w:t>Practical applications, production unit of polymer, industrial production &amp; additives.</w:t>
      </w:r>
    </w:p>
    <w:p w:rsidR="00457CC8" w:rsidRDefault="00457CC8" w:rsidP="00457CC8">
      <w:pPr>
        <w:pStyle w:val="Heading2"/>
        <w:rPr>
          <w:rFonts w:cs="Times New Roman"/>
          <w:sz w:val="24"/>
        </w:rPr>
      </w:pPr>
    </w:p>
    <w:p w:rsidR="00457CC8" w:rsidRDefault="00457CC8" w:rsidP="00457CC8">
      <w:pPr>
        <w:pStyle w:val="Heading2"/>
        <w:jc w:val="right"/>
        <w:rPr>
          <w:rFonts w:cs="Times New Roman" w:hint="cs"/>
          <w:sz w:val="24"/>
          <w:rtl/>
          <w:lang w:bidi="ar-JO"/>
        </w:rPr>
      </w:pPr>
      <w:r>
        <w:rPr>
          <w:rFonts w:cs="Times New Roman"/>
          <w:i w:val="0"/>
          <w:iCs w:val="0"/>
          <w:sz w:val="24"/>
        </w:rPr>
        <w:t>0303463   Applications of computer in Chemistry</w:t>
      </w:r>
      <w:r>
        <w:rPr>
          <w:rFonts w:cs="Times New Roman"/>
          <w:sz w:val="24"/>
        </w:rPr>
        <w:t xml:space="preserve">   </w:t>
      </w:r>
      <w:r>
        <w:rPr>
          <w:b w:val="0"/>
          <w:bCs w:val="0"/>
          <w:i w:val="0"/>
          <w:iCs w:val="0"/>
        </w:rPr>
        <w:t>three (3) credit hours</w:t>
      </w:r>
    </w:p>
    <w:p w:rsidR="00457CC8" w:rsidRDefault="00457CC8" w:rsidP="00457CC8">
      <w:pPr>
        <w:bidi w:val="0"/>
        <w:spacing w:line="360" w:lineRule="auto"/>
        <w:jc w:val="lowKashida"/>
      </w:pPr>
      <w:r>
        <w:t>Department approval.</w:t>
      </w:r>
    </w:p>
    <w:p w:rsidR="00457CC8" w:rsidRDefault="00457CC8" w:rsidP="00457CC8">
      <w:pPr>
        <w:bidi w:val="0"/>
        <w:spacing w:line="360" w:lineRule="auto"/>
        <w:jc w:val="lowKashida"/>
      </w:pPr>
    </w:p>
    <w:p w:rsidR="00457CC8" w:rsidRDefault="00457CC8" w:rsidP="00457CC8">
      <w:pPr>
        <w:pStyle w:val="Heading2"/>
        <w:jc w:val="right"/>
        <w:rPr>
          <w:rFonts w:cs="Times New Roman" w:hint="cs"/>
          <w:b w:val="0"/>
          <w:bCs w:val="0"/>
          <w:i w:val="0"/>
          <w:iCs w:val="0"/>
          <w:rtl/>
          <w:lang w:bidi="ar-JO"/>
        </w:rPr>
      </w:pPr>
      <w:r>
        <w:rPr>
          <w:rFonts w:cs="Times New Roman"/>
          <w:b w:val="0"/>
          <w:bCs w:val="0"/>
          <w:i w:val="0"/>
          <w:iCs w:val="0"/>
        </w:rPr>
        <w:t xml:space="preserve">0303466   Industrial Chemistry    </w:t>
      </w:r>
      <w:r>
        <w:rPr>
          <w:b w:val="0"/>
          <w:bCs w:val="0"/>
          <w:i w:val="0"/>
          <w:iCs w:val="0"/>
        </w:rPr>
        <w:t>three (3) credit hours</w:t>
      </w:r>
      <w:r>
        <w:rPr>
          <w:rFonts w:cs="Times New Roman"/>
          <w:b w:val="0"/>
          <w:bCs w:val="0"/>
          <w:i w:val="0"/>
          <w:iCs w:val="0"/>
        </w:rPr>
        <w:t xml:space="preserve">  </w:t>
      </w:r>
    </w:p>
    <w:p w:rsidR="00457CC8" w:rsidRDefault="00457CC8" w:rsidP="00457CC8">
      <w:pPr>
        <w:bidi w:val="0"/>
        <w:spacing w:line="360" w:lineRule="auto"/>
        <w:jc w:val="lowKashida"/>
      </w:pPr>
      <w:r>
        <w:t>Introduction to industrial chemistry, industrial manufacturing processes, material calculations, energy balance and chemical reaction equilibrium, heat transfer, chemical reactor design, unit plant design and responsibility of chemist. Studies of Jordanian chemical industries: phosphate fertilizers, cement, petroleum refining, and some other industries.</w:t>
      </w:r>
    </w:p>
    <w:p w:rsidR="00457CC8" w:rsidRDefault="00457CC8" w:rsidP="00457CC8">
      <w:pPr>
        <w:bidi w:val="0"/>
        <w:spacing w:line="360" w:lineRule="auto"/>
        <w:jc w:val="lowKashida"/>
      </w:pPr>
    </w:p>
    <w:p w:rsidR="00457CC8" w:rsidRDefault="00457CC8" w:rsidP="00457CC8">
      <w:pPr>
        <w:pStyle w:val="Heading2"/>
        <w:rPr>
          <w:rFonts w:cs="Times New Roman" w:hint="cs"/>
          <w:sz w:val="24"/>
          <w:rtl/>
          <w:lang w:bidi="ar-JO"/>
        </w:rPr>
      </w:pPr>
      <w:r>
        <w:rPr>
          <w:rFonts w:cs="Times New Roman"/>
          <w:sz w:val="24"/>
        </w:rPr>
        <w:tab/>
      </w:r>
      <w:r>
        <w:rPr>
          <w:rFonts w:cs="Times New Roman"/>
          <w:sz w:val="24"/>
        </w:rPr>
        <w:tab/>
      </w:r>
      <w:r>
        <w:rPr>
          <w:rFonts w:cs="Times New Roman"/>
          <w:sz w:val="24"/>
        </w:rPr>
        <w:tab/>
      </w:r>
      <w:r>
        <w:rPr>
          <w:rFonts w:cs="Times New Roman"/>
          <w:b w:val="0"/>
          <w:bCs w:val="0"/>
          <w:i w:val="0"/>
          <w:iCs w:val="0"/>
        </w:rPr>
        <w:t xml:space="preserve">0303496   Research Project (1)   one (1) credit hour </w:t>
      </w:r>
    </w:p>
    <w:p w:rsidR="00457CC8" w:rsidRDefault="00457CC8" w:rsidP="00457CC8">
      <w:pPr>
        <w:bidi w:val="0"/>
        <w:spacing w:line="360" w:lineRule="auto"/>
        <w:jc w:val="lowKashida"/>
      </w:pPr>
      <w:r>
        <w:t>Theoretical part, department approval</w:t>
      </w:r>
    </w:p>
    <w:p w:rsidR="00457CC8" w:rsidRDefault="00457CC8" w:rsidP="00457CC8">
      <w:pPr>
        <w:bidi w:val="0"/>
        <w:spacing w:line="360" w:lineRule="auto"/>
        <w:jc w:val="lowKashida"/>
      </w:pPr>
    </w:p>
    <w:p w:rsidR="00457CC8" w:rsidRDefault="00457CC8" w:rsidP="00457CC8">
      <w:pPr>
        <w:pStyle w:val="Heading2"/>
        <w:jc w:val="right"/>
        <w:rPr>
          <w:rFonts w:cs="Times New Roman" w:hint="cs"/>
          <w:b w:val="0"/>
          <w:bCs w:val="0"/>
          <w:i w:val="0"/>
          <w:iCs w:val="0"/>
          <w:sz w:val="24"/>
          <w:rtl/>
          <w:lang w:bidi="ar-JO"/>
        </w:rPr>
      </w:pPr>
      <w:r>
        <w:rPr>
          <w:rFonts w:cs="Times New Roman"/>
          <w:i w:val="0"/>
          <w:iCs w:val="0"/>
          <w:sz w:val="24"/>
        </w:rPr>
        <w:t>0303497   Research Project (2</w:t>
      </w:r>
      <w:r>
        <w:rPr>
          <w:rFonts w:cs="Times New Roman"/>
          <w:sz w:val="24"/>
        </w:rPr>
        <w:t>)</w:t>
      </w:r>
      <w:r>
        <w:rPr>
          <w:rFonts w:cs="Times New Roman"/>
          <w:b w:val="0"/>
          <w:bCs w:val="0"/>
          <w:i w:val="0"/>
          <w:iCs w:val="0"/>
        </w:rPr>
        <w:t xml:space="preserve">      two(2) credit hour</w:t>
      </w:r>
      <w:r>
        <w:rPr>
          <w:rFonts w:cs="Times New Roman"/>
          <w:i w:val="0"/>
          <w:iCs w:val="0"/>
          <w:sz w:val="24"/>
        </w:rPr>
        <w:t>s</w:t>
      </w:r>
      <w:r>
        <w:rPr>
          <w:rFonts w:cs="Times New Roman"/>
          <w:sz w:val="24"/>
        </w:rPr>
        <w:t xml:space="preserve">   </w:t>
      </w:r>
      <w:r>
        <w:rPr>
          <w:rFonts w:cs="Times New Roman"/>
          <w:sz w:val="24"/>
        </w:rPr>
        <w:tab/>
      </w:r>
    </w:p>
    <w:p w:rsidR="00457CC8" w:rsidRDefault="00457CC8" w:rsidP="00457CC8">
      <w:pPr>
        <w:bidi w:val="0"/>
        <w:spacing w:line="360" w:lineRule="auto"/>
        <w:jc w:val="lowKashida"/>
      </w:pPr>
      <w:r>
        <w:t>Theoretical part, department approval.</w:t>
      </w:r>
    </w:p>
    <w:p w:rsidR="00457CC8" w:rsidRDefault="00457CC8" w:rsidP="00457CC8">
      <w:pPr>
        <w:bidi w:val="0"/>
        <w:spacing w:line="360" w:lineRule="auto"/>
        <w:jc w:val="lowKashida"/>
      </w:pPr>
    </w:p>
    <w:p w:rsidR="00457CC8" w:rsidRDefault="00457CC8" w:rsidP="00457CC8">
      <w:pPr>
        <w:pStyle w:val="Heading2"/>
        <w:jc w:val="right"/>
        <w:rPr>
          <w:rFonts w:cs="Times New Roman" w:hint="cs"/>
          <w:b w:val="0"/>
          <w:bCs w:val="0"/>
          <w:i w:val="0"/>
          <w:iCs w:val="0"/>
          <w:sz w:val="24"/>
          <w:rtl/>
          <w:lang w:bidi="ar-JO"/>
        </w:rPr>
      </w:pPr>
      <w:r>
        <w:rPr>
          <w:rFonts w:cs="Times New Roman"/>
          <w:b w:val="0"/>
          <w:bCs w:val="0"/>
          <w:i w:val="0"/>
          <w:iCs w:val="0"/>
        </w:rPr>
        <w:t>0303498   Research Project (3)</w:t>
      </w:r>
      <w:r>
        <w:rPr>
          <w:b w:val="0"/>
          <w:bCs w:val="0"/>
          <w:i w:val="0"/>
          <w:iCs w:val="0"/>
        </w:rPr>
        <w:t xml:space="preserve">        three (3) credit hours </w:t>
      </w:r>
      <w:r>
        <w:rPr>
          <w:rFonts w:cs="Times New Roman"/>
          <w:b w:val="0"/>
          <w:bCs w:val="0"/>
          <w:i w:val="0"/>
          <w:iCs w:val="0"/>
          <w:sz w:val="24"/>
        </w:rPr>
        <w:tab/>
      </w:r>
    </w:p>
    <w:p w:rsidR="00457CC8" w:rsidRDefault="00457CC8" w:rsidP="00457CC8">
      <w:pPr>
        <w:bidi w:val="0"/>
        <w:spacing w:line="360" w:lineRule="auto"/>
        <w:jc w:val="lowKashida"/>
      </w:pPr>
      <w:r>
        <w:t>Theoretical part, department approval.</w:t>
      </w:r>
    </w:p>
    <w:p w:rsidR="00457CC8" w:rsidRDefault="00457CC8" w:rsidP="00457CC8">
      <w:pPr>
        <w:bidi w:val="0"/>
        <w:spacing w:line="360" w:lineRule="auto"/>
        <w:jc w:val="lowKashida"/>
      </w:pPr>
    </w:p>
    <w:p w:rsidR="00457CC8" w:rsidRDefault="00457CC8" w:rsidP="00457CC8">
      <w:pPr>
        <w:pStyle w:val="Heading2"/>
        <w:jc w:val="right"/>
        <w:rPr>
          <w:rFonts w:cs="Times New Roman" w:hint="cs"/>
          <w:b w:val="0"/>
          <w:bCs w:val="0"/>
          <w:i w:val="0"/>
          <w:iCs w:val="0"/>
          <w:rtl/>
          <w:lang w:bidi="ar-JO"/>
        </w:rPr>
      </w:pPr>
      <w:r>
        <w:rPr>
          <w:rFonts w:cs="Times New Roman"/>
          <w:b w:val="0"/>
          <w:bCs w:val="0"/>
          <w:i w:val="0"/>
          <w:iCs w:val="0"/>
        </w:rPr>
        <w:t xml:space="preserve">0303499   Research Project (Practical)  </w:t>
      </w:r>
      <w:r>
        <w:rPr>
          <w:b w:val="0"/>
          <w:bCs w:val="0"/>
          <w:i w:val="0"/>
          <w:iCs w:val="0"/>
        </w:rPr>
        <w:t>three (3) credit hours</w:t>
      </w:r>
    </w:p>
    <w:p w:rsidR="00457CC8" w:rsidRDefault="00457CC8" w:rsidP="00457CC8">
      <w:pPr>
        <w:bidi w:val="0"/>
        <w:spacing w:line="360" w:lineRule="auto"/>
        <w:jc w:val="lowKashida"/>
      </w:pPr>
      <w:r>
        <w:t>Department approval.</w:t>
      </w:r>
    </w:p>
    <w:p w:rsidR="00457CC8" w:rsidRDefault="00457CC8" w:rsidP="00457CC8">
      <w:pPr>
        <w:bidi w:val="0"/>
        <w:spacing w:line="360" w:lineRule="auto"/>
        <w:jc w:val="lowKashida"/>
      </w:pPr>
    </w:p>
    <w:p w:rsidR="00457CC8" w:rsidRDefault="00457CC8" w:rsidP="00457CC8">
      <w:pPr>
        <w:bidi w:val="0"/>
        <w:spacing w:line="360" w:lineRule="auto"/>
        <w:jc w:val="lowKashida"/>
      </w:pPr>
    </w:p>
    <w:p w:rsidR="00EC0ADD" w:rsidRDefault="00EC0ADD"/>
    <w:sectPr w:rsidR="00EC0ADD">
      <w:footerReference w:type="even" r:id="rId4"/>
      <w:footerReference w:type="default" r:id="rId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423" w:rsidRDefault="00457CC8">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FC6423" w:rsidRDefault="00457C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423" w:rsidRDefault="00457CC8">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1</w:t>
    </w:r>
    <w:r>
      <w:rPr>
        <w:rStyle w:val="PageNumber"/>
        <w:rtl/>
      </w:rPr>
      <w:fldChar w:fldCharType="end"/>
    </w:r>
  </w:p>
  <w:p w:rsidR="00FC6423" w:rsidRDefault="00457CC8">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457CC8"/>
    <w:rsid w:val="00457CC8"/>
    <w:rsid w:val="00EC0A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C8"/>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457C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57CC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7CC8"/>
    <w:rPr>
      <w:rFonts w:ascii="Arial" w:eastAsia="Times New Roman" w:hAnsi="Arial" w:cs="Arial"/>
      <w:b/>
      <w:bCs/>
      <w:kern w:val="32"/>
      <w:sz w:val="32"/>
      <w:szCs w:val="32"/>
      <w:lang w:eastAsia="ar-SA"/>
    </w:rPr>
  </w:style>
  <w:style w:type="character" w:customStyle="1" w:styleId="Heading2Char">
    <w:name w:val="Heading 2 Char"/>
    <w:basedOn w:val="DefaultParagraphFont"/>
    <w:link w:val="Heading2"/>
    <w:rsid w:val="00457CC8"/>
    <w:rPr>
      <w:rFonts w:ascii="Arial" w:eastAsia="Times New Roman" w:hAnsi="Arial" w:cs="Arial"/>
      <w:b/>
      <w:bCs/>
      <w:i/>
      <w:iCs/>
      <w:sz w:val="28"/>
      <w:szCs w:val="28"/>
      <w:lang w:eastAsia="ar-SA"/>
    </w:rPr>
  </w:style>
  <w:style w:type="paragraph" w:styleId="Footer">
    <w:name w:val="footer"/>
    <w:basedOn w:val="Normal"/>
    <w:link w:val="FooterChar"/>
    <w:rsid w:val="00457CC8"/>
    <w:pPr>
      <w:tabs>
        <w:tab w:val="center" w:pos="4320"/>
        <w:tab w:val="right" w:pos="8640"/>
      </w:tabs>
    </w:pPr>
  </w:style>
  <w:style w:type="character" w:customStyle="1" w:styleId="FooterChar">
    <w:name w:val="Footer Char"/>
    <w:basedOn w:val="DefaultParagraphFont"/>
    <w:link w:val="Footer"/>
    <w:rsid w:val="00457CC8"/>
    <w:rPr>
      <w:rFonts w:ascii="Times New Roman" w:eastAsia="Times New Roman" w:hAnsi="Times New Roman" w:cs="Times New Roman"/>
      <w:sz w:val="24"/>
      <w:szCs w:val="24"/>
      <w:lang w:eastAsia="ar-SA"/>
    </w:rPr>
  </w:style>
  <w:style w:type="character" w:styleId="PageNumber">
    <w:name w:val="page number"/>
    <w:basedOn w:val="DefaultParagraphFont"/>
    <w:rsid w:val="00457C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10" Type="http://schemas.openxmlformats.org/officeDocument/2006/relationships/customXml" Target="../customXml/item3.xml"/><Relationship Id="rId4" Type="http://schemas.openxmlformats.org/officeDocument/2006/relationships/footer" Target="footer1.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8201A1-7A4B-4295-BFF0-AD37D6BAD082}"/>
</file>

<file path=customXml/itemProps2.xml><?xml version="1.0" encoding="utf-8"?>
<ds:datastoreItem xmlns:ds="http://schemas.openxmlformats.org/officeDocument/2006/customXml" ds:itemID="{EBEADCAB-4104-4651-9BD6-C952C5E148DA}"/>
</file>

<file path=customXml/itemProps3.xml><?xml version="1.0" encoding="utf-8"?>
<ds:datastoreItem xmlns:ds="http://schemas.openxmlformats.org/officeDocument/2006/customXml" ds:itemID="{ACDDFA7B-C7C2-4506-AF15-46456DDBA466}"/>
</file>

<file path=docProps/app.xml><?xml version="1.0" encoding="utf-8"?>
<Properties xmlns="http://schemas.openxmlformats.org/officeDocument/2006/extended-properties" xmlns:vt="http://schemas.openxmlformats.org/officeDocument/2006/docPropsVTypes">
  <Template>Normal.dotm</Template>
  <TotalTime>0</TotalTime>
  <Pages>10</Pages>
  <Words>2240</Words>
  <Characters>12768</Characters>
  <Application>Microsoft Office Word</Application>
  <DocSecurity>0</DocSecurity>
  <Lines>106</Lines>
  <Paragraphs>29</Paragraphs>
  <ScaleCrop>false</ScaleCrop>
  <Company/>
  <LinksUpToDate>false</LinksUpToDate>
  <CharactersWithSpaces>14979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wafa</dc:creator>
  <cp:lastModifiedBy>wafa</cp:lastModifiedBy>
  <cp:revision>1</cp:revision>
  <dcterms:created xsi:type="dcterms:W3CDTF">2019-03-25T07:23:00Z</dcterms:created>
  <dcterms:modified xsi:type="dcterms:W3CDTF">2019-03-25T07:23:00Z</dcterms:modified>
</cp:coreProperties>
</file>